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DD0" w:rsidRPr="00236E5B" w:rsidRDefault="00236E5B" w:rsidP="00236E5B">
      <w:pPr>
        <w:autoSpaceDE w:val="0"/>
        <w:autoSpaceDN w:val="0"/>
        <w:adjustRightInd w:val="0"/>
        <w:ind w:left="11766" w:right="536" w:firstLine="0"/>
        <w:jc w:val="both"/>
        <w:outlineLvl w:val="0"/>
        <w:rPr>
          <w:rFonts w:ascii="PT Astra Serif" w:eastAsiaTheme="minorHAnsi" w:hAnsi="PT Astra Serif" w:cs="PT Astra Serif"/>
          <w:sz w:val="24"/>
          <w:szCs w:val="24"/>
          <w:lang w:eastAsia="en-US"/>
        </w:rPr>
      </w:pPr>
      <w:r w:rsidRPr="00236E5B">
        <w:rPr>
          <w:rFonts w:ascii="PT Astra Serif" w:eastAsiaTheme="minorHAnsi" w:hAnsi="PT Astra Serif" w:cs="PT Astra Serif"/>
          <w:sz w:val="24"/>
          <w:szCs w:val="24"/>
          <w:lang w:eastAsia="en-US"/>
        </w:rPr>
        <w:t>УТВЕРЖДЕН</w:t>
      </w:r>
    </w:p>
    <w:p w:rsidR="004F1DD0" w:rsidRPr="00236E5B" w:rsidRDefault="004F1DD0" w:rsidP="00236E5B">
      <w:pPr>
        <w:autoSpaceDE w:val="0"/>
        <w:autoSpaceDN w:val="0"/>
        <w:adjustRightInd w:val="0"/>
        <w:ind w:left="11766" w:right="536" w:firstLine="0"/>
        <w:jc w:val="both"/>
        <w:rPr>
          <w:rFonts w:ascii="PT Astra Serif" w:eastAsiaTheme="minorHAnsi" w:hAnsi="PT Astra Serif" w:cs="PT Astra Serif"/>
          <w:sz w:val="24"/>
          <w:szCs w:val="24"/>
          <w:lang w:eastAsia="en-US"/>
        </w:rPr>
      </w:pPr>
      <w:r w:rsidRPr="00236E5B">
        <w:rPr>
          <w:rFonts w:ascii="PT Astra Serif" w:eastAsiaTheme="minorHAnsi" w:hAnsi="PT Astra Serif" w:cs="PT Astra Serif"/>
          <w:sz w:val="24"/>
          <w:szCs w:val="24"/>
          <w:lang w:eastAsia="en-US"/>
        </w:rPr>
        <w:t>распоряжением</w:t>
      </w:r>
      <w:r w:rsidR="00236E5B" w:rsidRPr="00236E5B">
        <w:rPr>
          <w:rFonts w:ascii="PT Astra Serif" w:eastAsiaTheme="minorHAnsi" w:hAnsi="PT Astra Serif" w:cs="PT Astra Serif"/>
          <w:sz w:val="24"/>
          <w:szCs w:val="24"/>
          <w:lang w:eastAsia="en-US"/>
        </w:rPr>
        <w:t xml:space="preserve"> </w:t>
      </w:r>
      <w:r w:rsidRPr="00236E5B">
        <w:rPr>
          <w:rFonts w:ascii="PT Astra Serif" w:eastAsiaTheme="minorHAnsi" w:hAnsi="PT Astra Serif" w:cs="PT Astra Serif"/>
          <w:sz w:val="24"/>
          <w:szCs w:val="24"/>
          <w:lang w:eastAsia="en-US"/>
        </w:rPr>
        <w:t>Администрации Томской области</w:t>
      </w:r>
    </w:p>
    <w:p w:rsidR="004F1DD0" w:rsidRPr="00236E5B" w:rsidRDefault="00236E5B" w:rsidP="00236E5B">
      <w:pPr>
        <w:autoSpaceDE w:val="0"/>
        <w:autoSpaceDN w:val="0"/>
        <w:adjustRightInd w:val="0"/>
        <w:ind w:left="11766" w:right="536" w:firstLine="0"/>
        <w:jc w:val="both"/>
        <w:rPr>
          <w:rFonts w:ascii="PT Astra Serif" w:eastAsiaTheme="minorHAnsi" w:hAnsi="PT Astra Serif" w:cs="PT Astra Serif"/>
          <w:sz w:val="24"/>
          <w:szCs w:val="24"/>
          <w:lang w:eastAsia="en-US"/>
        </w:rPr>
      </w:pPr>
      <w:r w:rsidRPr="00236E5B">
        <w:rPr>
          <w:rFonts w:ascii="PT Astra Serif" w:eastAsiaTheme="minorHAnsi" w:hAnsi="PT Astra Serif" w:cs="PT Astra Serif"/>
          <w:sz w:val="24"/>
          <w:szCs w:val="24"/>
          <w:lang w:eastAsia="en-US"/>
        </w:rPr>
        <w:t xml:space="preserve">от </w:t>
      </w:r>
      <w:r w:rsidR="002A1C57">
        <w:rPr>
          <w:rFonts w:ascii="PT Astra Serif" w:eastAsiaTheme="minorHAnsi" w:hAnsi="PT Astra Serif" w:cs="PT Astra Serif"/>
          <w:sz w:val="24"/>
          <w:szCs w:val="24"/>
          <w:lang w:eastAsia="en-US"/>
        </w:rPr>
        <w:t>15.03.2024  № 179-ра</w:t>
      </w:r>
      <w:bookmarkStart w:id="0" w:name="_GoBack"/>
      <w:bookmarkEnd w:id="0"/>
    </w:p>
    <w:p w:rsidR="004F1DD0" w:rsidRPr="00236E5B" w:rsidRDefault="004F1DD0" w:rsidP="007F3D8F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7F3D8F" w:rsidRPr="00236E5B" w:rsidRDefault="007F3D8F" w:rsidP="00236E5B">
      <w:pPr>
        <w:autoSpaceDE w:val="0"/>
        <w:autoSpaceDN w:val="0"/>
        <w:adjustRightInd w:val="0"/>
        <w:ind w:firstLine="0"/>
        <w:contextualSpacing/>
        <w:jc w:val="center"/>
        <w:rPr>
          <w:rFonts w:ascii="PT Astra Serif" w:hAnsi="PT Astra Serif"/>
          <w:color w:val="000000"/>
          <w:sz w:val="24"/>
          <w:szCs w:val="24"/>
        </w:rPr>
      </w:pPr>
      <w:r w:rsidRPr="00236E5B">
        <w:rPr>
          <w:rFonts w:ascii="PT Astra Serif" w:hAnsi="PT Astra Serif"/>
          <w:color w:val="000000"/>
          <w:sz w:val="24"/>
          <w:szCs w:val="24"/>
        </w:rPr>
        <w:t xml:space="preserve">ПАСПОРТ </w:t>
      </w:r>
    </w:p>
    <w:p w:rsidR="007F3D8F" w:rsidRPr="00236E5B" w:rsidRDefault="00236E5B" w:rsidP="00236E5B">
      <w:pPr>
        <w:autoSpaceDE w:val="0"/>
        <w:autoSpaceDN w:val="0"/>
        <w:adjustRightInd w:val="0"/>
        <w:ind w:firstLine="0"/>
        <w:contextualSpacing/>
        <w:jc w:val="center"/>
        <w:rPr>
          <w:rFonts w:ascii="PT Astra Serif" w:hAnsi="PT Astra Serif"/>
          <w:color w:val="000000"/>
          <w:sz w:val="24"/>
          <w:szCs w:val="24"/>
        </w:rPr>
      </w:pPr>
      <w:r w:rsidRPr="00236E5B">
        <w:rPr>
          <w:rFonts w:ascii="PT Astra Serif" w:hAnsi="PT Astra Serif"/>
          <w:color w:val="000000"/>
          <w:sz w:val="24"/>
          <w:szCs w:val="24"/>
        </w:rPr>
        <w:t>к</w:t>
      </w:r>
      <w:r w:rsidR="007F3D8F" w:rsidRPr="00236E5B">
        <w:rPr>
          <w:rFonts w:ascii="PT Astra Serif" w:hAnsi="PT Astra Serif"/>
          <w:color w:val="000000"/>
          <w:sz w:val="24"/>
          <w:szCs w:val="24"/>
        </w:rPr>
        <w:t>омплекса процессных мероприятий</w:t>
      </w:r>
    </w:p>
    <w:p w:rsidR="00236E5B" w:rsidRPr="00236E5B" w:rsidRDefault="00C77469" w:rsidP="00236E5B">
      <w:pPr>
        <w:ind w:firstLine="0"/>
        <w:jc w:val="center"/>
        <w:rPr>
          <w:rFonts w:ascii="PT Astra Serif" w:hAnsi="PT Astra Serif"/>
          <w:sz w:val="24"/>
          <w:szCs w:val="24"/>
        </w:rPr>
      </w:pPr>
      <w:r w:rsidRPr="00236E5B">
        <w:rPr>
          <w:rFonts w:ascii="PT Astra Serif" w:hAnsi="PT Astra Serif"/>
          <w:sz w:val="24"/>
          <w:szCs w:val="24"/>
        </w:rPr>
        <w:t xml:space="preserve">«Организация предоставления на территории Томской области среднего профессионального образования, </w:t>
      </w:r>
    </w:p>
    <w:p w:rsidR="007F3D8F" w:rsidRPr="00236E5B" w:rsidRDefault="00C77469" w:rsidP="00236E5B">
      <w:pPr>
        <w:ind w:firstLine="0"/>
        <w:jc w:val="center"/>
        <w:rPr>
          <w:rFonts w:ascii="PT Astra Serif" w:hAnsi="PT Astra Serif"/>
          <w:sz w:val="24"/>
          <w:szCs w:val="24"/>
        </w:rPr>
      </w:pPr>
      <w:r w:rsidRPr="00236E5B">
        <w:rPr>
          <w:rFonts w:ascii="PT Astra Serif" w:hAnsi="PT Astra Serif"/>
          <w:sz w:val="24"/>
          <w:szCs w:val="24"/>
        </w:rPr>
        <w:t xml:space="preserve">дополнительного профессионального образования, профессионального обучения» </w:t>
      </w:r>
    </w:p>
    <w:p w:rsidR="007F3D8F" w:rsidRPr="00236E5B" w:rsidRDefault="007F3D8F" w:rsidP="00236E5B">
      <w:pPr>
        <w:ind w:firstLine="0"/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7F3D8F" w:rsidRPr="00236E5B" w:rsidRDefault="007F3D8F" w:rsidP="00236E5B">
      <w:pPr>
        <w:ind w:firstLine="0"/>
        <w:jc w:val="center"/>
        <w:rPr>
          <w:rFonts w:ascii="PT Astra Serif" w:hAnsi="PT Astra Serif"/>
          <w:color w:val="000000"/>
          <w:sz w:val="24"/>
          <w:szCs w:val="24"/>
        </w:rPr>
      </w:pPr>
      <w:r w:rsidRPr="00236E5B">
        <w:rPr>
          <w:rFonts w:ascii="PT Astra Serif" w:hAnsi="PT Astra Serif"/>
          <w:color w:val="000000"/>
          <w:sz w:val="24"/>
          <w:szCs w:val="24"/>
        </w:rPr>
        <w:t xml:space="preserve">Основные положения </w:t>
      </w:r>
    </w:p>
    <w:p w:rsidR="007F3D8F" w:rsidRPr="00236E5B" w:rsidRDefault="007F3D8F" w:rsidP="007F3D8F">
      <w:pPr>
        <w:ind w:firstLine="0"/>
        <w:jc w:val="center"/>
        <w:rPr>
          <w:rFonts w:ascii="PT Astra Serif" w:hAnsi="PT Astra Serif"/>
          <w:b/>
          <w:color w:val="000000"/>
          <w:sz w:val="20"/>
        </w:rPr>
      </w:pPr>
    </w:p>
    <w:tbl>
      <w:tblPr>
        <w:tblW w:w="15252" w:type="dxa"/>
        <w:jc w:val="center"/>
        <w:tblInd w:w="400" w:type="dxa"/>
        <w:tblLook w:val="04A0" w:firstRow="1" w:lastRow="0" w:firstColumn="1" w:lastColumn="0" w:noHBand="0" w:noVBand="1"/>
      </w:tblPr>
      <w:tblGrid>
        <w:gridCol w:w="6001"/>
        <w:gridCol w:w="9251"/>
      </w:tblGrid>
      <w:tr w:rsidR="005F5987" w:rsidRPr="00236E5B" w:rsidTr="00236E5B">
        <w:trPr>
          <w:jc w:val="center"/>
        </w:trPr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987" w:rsidRPr="00236E5B" w:rsidRDefault="005F5987" w:rsidP="005F5987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Ответственный за выполнение комплекса процессных мероприятий</w:t>
            </w:r>
          </w:p>
        </w:tc>
        <w:tc>
          <w:tcPr>
            <w:tcW w:w="9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5987" w:rsidRPr="00236E5B" w:rsidRDefault="005F5987" w:rsidP="005F5987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Департамент образования Томской области</w:t>
            </w:r>
          </w:p>
        </w:tc>
      </w:tr>
      <w:tr w:rsidR="005F5987" w:rsidRPr="00236E5B" w:rsidTr="00236E5B">
        <w:trPr>
          <w:trHeight w:val="302"/>
          <w:jc w:val="center"/>
        </w:trPr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987" w:rsidRPr="00236E5B" w:rsidRDefault="005F5987" w:rsidP="005F5987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Связь с государственной программой</w:t>
            </w:r>
          </w:p>
        </w:tc>
        <w:tc>
          <w:tcPr>
            <w:tcW w:w="9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5987" w:rsidRPr="00236E5B" w:rsidRDefault="005F5987" w:rsidP="005F5987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Государственная программа «Развитие образования в Томской области»</w:t>
            </w:r>
          </w:p>
        </w:tc>
      </w:tr>
      <w:tr w:rsidR="005F5987" w:rsidRPr="00236E5B" w:rsidTr="00236E5B">
        <w:trPr>
          <w:jc w:val="center"/>
        </w:trPr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5987" w:rsidRPr="00236E5B" w:rsidRDefault="005F5987" w:rsidP="005F5987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Подпрограмма (направление) государственной программы Томской области</w:t>
            </w:r>
          </w:p>
        </w:tc>
        <w:tc>
          <w:tcPr>
            <w:tcW w:w="9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5987" w:rsidRPr="00236E5B" w:rsidRDefault="005F5987" w:rsidP="005F5987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Подпрограмма 3 «Развитие профессионального образования Томской области»</w:t>
            </w:r>
          </w:p>
        </w:tc>
      </w:tr>
    </w:tbl>
    <w:p w:rsidR="007F3D8F" w:rsidRPr="00236E5B" w:rsidRDefault="007F3D8F" w:rsidP="007F3D8F">
      <w:pPr>
        <w:rPr>
          <w:rFonts w:ascii="PT Astra Serif" w:hAnsi="PT Astra Serif"/>
          <w:sz w:val="24"/>
          <w:szCs w:val="24"/>
        </w:rPr>
      </w:pPr>
    </w:p>
    <w:p w:rsidR="007F3D8F" w:rsidRPr="00236E5B" w:rsidRDefault="007F3D8F" w:rsidP="007F3D8F">
      <w:pPr>
        <w:ind w:firstLine="0"/>
        <w:jc w:val="center"/>
        <w:rPr>
          <w:rFonts w:ascii="PT Astra Serif" w:hAnsi="PT Astra Serif"/>
          <w:color w:val="000000"/>
          <w:sz w:val="24"/>
          <w:szCs w:val="24"/>
          <w:vertAlign w:val="superscript"/>
        </w:rPr>
      </w:pPr>
      <w:r w:rsidRPr="00236E5B">
        <w:rPr>
          <w:rFonts w:ascii="PT Astra Serif" w:hAnsi="PT Astra Serif"/>
          <w:color w:val="000000"/>
          <w:sz w:val="24"/>
          <w:szCs w:val="24"/>
        </w:rPr>
        <w:t>Показатели комплекса процессных мероприятий</w:t>
      </w:r>
    </w:p>
    <w:p w:rsidR="007F3D8F" w:rsidRPr="00236E5B" w:rsidRDefault="007F3D8F" w:rsidP="007F3D8F">
      <w:pPr>
        <w:rPr>
          <w:rFonts w:ascii="PT Astra Serif" w:hAnsi="PT Astra Serif"/>
          <w:sz w:val="24"/>
          <w:szCs w:val="24"/>
        </w:rPr>
      </w:pPr>
    </w:p>
    <w:tbl>
      <w:tblPr>
        <w:tblpPr w:leftFromText="180" w:rightFromText="180" w:vertAnchor="text" w:tblpX="432" w:tblpY="1"/>
        <w:tblOverlap w:val="never"/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1417"/>
        <w:gridCol w:w="1531"/>
        <w:gridCol w:w="1559"/>
        <w:gridCol w:w="1134"/>
        <w:gridCol w:w="1134"/>
        <w:gridCol w:w="1134"/>
        <w:gridCol w:w="851"/>
        <w:gridCol w:w="992"/>
        <w:gridCol w:w="1276"/>
        <w:gridCol w:w="1134"/>
      </w:tblGrid>
      <w:tr w:rsidR="007F3D8F" w:rsidRPr="00236E5B" w:rsidTr="00236E5B">
        <w:trPr>
          <w:trHeight w:val="245"/>
        </w:trPr>
        <w:tc>
          <w:tcPr>
            <w:tcW w:w="534" w:type="dxa"/>
            <w:vMerge w:val="restart"/>
            <w:vAlign w:val="center"/>
          </w:tcPr>
          <w:p w:rsidR="007F3D8F" w:rsidRPr="00236E5B" w:rsidRDefault="007F3D8F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№ п/п</w:t>
            </w:r>
          </w:p>
        </w:tc>
        <w:tc>
          <w:tcPr>
            <w:tcW w:w="2722" w:type="dxa"/>
            <w:vMerge w:val="restart"/>
            <w:vAlign w:val="center"/>
          </w:tcPr>
          <w:p w:rsidR="007F3D8F" w:rsidRPr="00236E5B" w:rsidRDefault="007F3D8F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7F3D8F" w:rsidRPr="00236E5B" w:rsidRDefault="007F3D8F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Уровень достижения показателя</w:t>
            </w:r>
          </w:p>
        </w:tc>
        <w:tc>
          <w:tcPr>
            <w:tcW w:w="1531" w:type="dxa"/>
            <w:vMerge w:val="restart"/>
            <w:vAlign w:val="center"/>
          </w:tcPr>
          <w:p w:rsidR="007F3D8F" w:rsidRPr="00236E5B" w:rsidRDefault="007F3D8F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Признак возрастания/ убывания</w:t>
            </w:r>
          </w:p>
        </w:tc>
        <w:tc>
          <w:tcPr>
            <w:tcW w:w="1559" w:type="dxa"/>
            <w:vMerge w:val="restart"/>
            <w:vAlign w:val="center"/>
          </w:tcPr>
          <w:p w:rsidR="007F3D8F" w:rsidRPr="00236E5B" w:rsidRDefault="007F3D8F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7F3D8F" w:rsidRPr="00236E5B" w:rsidRDefault="007F3D8F" w:rsidP="00236E5B">
            <w:pPr>
              <w:ind w:firstLine="34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Единица измерения (по ОКЕИ)</w:t>
            </w:r>
          </w:p>
        </w:tc>
        <w:tc>
          <w:tcPr>
            <w:tcW w:w="1134" w:type="dxa"/>
            <w:vMerge w:val="restart"/>
            <w:vAlign w:val="center"/>
          </w:tcPr>
          <w:p w:rsidR="007F3D8F" w:rsidRPr="00236E5B" w:rsidRDefault="007F3D8F" w:rsidP="00236E5B">
            <w:pPr>
              <w:ind w:firstLine="33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Базовое значение</w:t>
            </w:r>
          </w:p>
        </w:tc>
        <w:tc>
          <w:tcPr>
            <w:tcW w:w="5387" w:type="dxa"/>
            <w:gridSpan w:val="5"/>
            <w:vAlign w:val="center"/>
          </w:tcPr>
          <w:p w:rsidR="007F3D8F" w:rsidRPr="00236E5B" w:rsidRDefault="007F3D8F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Планируемое значение показателя (показателя задачи)</w:t>
            </w:r>
          </w:p>
        </w:tc>
      </w:tr>
      <w:tr w:rsidR="007F3D8F" w:rsidRPr="00236E5B" w:rsidTr="00236E5B">
        <w:trPr>
          <w:trHeight w:val="837"/>
        </w:trPr>
        <w:tc>
          <w:tcPr>
            <w:tcW w:w="534" w:type="dxa"/>
            <w:vMerge/>
            <w:vAlign w:val="center"/>
          </w:tcPr>
          <w:p w:rsidR="007F3D8F" w:rsidRPr="00236E5B" w:rsidRDefault="007F3D8F" w:rsidP="00236E5B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2722" w:type="dxa"/>
            <w:vMerge/>
            <w:vAlign w:val="center"/>
          </w:tcPr>
          <w:p w:rsidR="007F3D8F" w:rsidRPr="00236E5B" w:rsidRDefault="007F3D8F" w:rsidP="00236E5B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7F3D8F" w:rsidRPr="00236E5B" w:rsidRDefault="007F3D8F" w:rsidP="00236E5B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531" w:type="dxa"/>
            <w:vMerge/>
            <w:vAlign w:val="center"/>
          </w:tcPr>
          <w:p w:rsidR="007F3D8F" w:rsidRPr="00236E5B" w:rsidRDefault="007F3D8F" w:rsidP="00236E5B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F3D8F" w:rsidRPr="00236E5B" w:rsidRDefault="007F3D8F" w:rsidP="00236E5B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F3D8F" w:rsidRPr="00236E5B" w:rsidRDefault="007F3D8F" w:rsidP="00236E5B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F3D8F" w:rsidRPr="00236E5B" w:rsidRDefault="007F3D8F" w:rsidP="00236E5B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7F3D8F" w:rsidRPr="00236E5B" w:rsidRDefault="007F3D8F" w:rsidP="00236E5B">
            <w:pPr>
              <w:ind w:firstLine="34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 xml:space="preserve">2024 </w:t>
            </w:r>
            <w:r w:rsidR="00236E5B">
              <w:rPr>
                <w:rFonts w:ascii="PT Astra Serif" w:hAnsi="PT Astra Serif"/>
                <w:sz w:val="20"/>
              </w:rPr>
              <w:br/>
            </w:r>
            <w:r w:rsidRPr="00236E5B">
              <w:rPr>
                <w:rFonts w:ascii="PT Astra Serif" w:hAnsi="PT Astra Serif"/>
                <w:sz w:val="20"/>
              </w:rPr>
              <w:t>год</w:t>
            </w:r>
          </w:p>
        </w:tc>
        <w:tc>
          <w:tcPr>
            <w:tcW w:w="851" w:type="dxa"/>
            <w:vAlign w:val="center"/>
          </w:tcPr>
          <w:p w:rsidR="007F3D8F" w:rsidRPr="00236E5B" w:rsidRDefault="007F3D8F" w:rsidP="00236E5B">
            <w:pPr>
              <w:ind w:firstLine="33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2025 год</w:t>
            </w:r>
          </w:p>
        </w:tc>
        <w:tc>
          <w:tcPr>
            <w:tcW w:w="992" w:type="dxa"/>
            <w:vAlign w:val="center"/>
          </w:tcPr>
          <w:p w:rsidR="007F3D8F" w:rsidRPr="00236E5B" w:rsidRDefault="007F3D8F" w:rsidP="00236E5B">
            <w:pPr>
              <w:ind w:firstLine="32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 xml:space="preserve">2026 </w:t>
            </w:r>
            <w:r w:rsidR="00236E5B">
              <w:rPr>
                <w:rFonts w:ascii="PT Astra Serif" w:hAnsi="PT Astra Serif"/>
                <w:sz w:val="20"/>
              </w:rPr>
              <w:br/>
            </w:r>
            <w:r w:rsidRPr="00236E5B">
              <w:rPr>
                <w:rFonts w:ascii="PT Astra Serif" w:hAnsi="PT Astra Serif"/>
                <w:sz w:val="20"/>
              </w:rPr>
              <w:t>год</w:t>
            </w:r>
          </w:p>
        </w:tc>
        <w:tc>
          <w:tcPr>
            <w:tcW w:w="1276" w:type="dxa"/>
            <w:vAlign w:val="center"/>
          </w:tcPr>
          <w:p w:rsidR="007F3D8F" w:rsidRPr="00236E5B" w:rsidRDefault="00CD269E" w:rsidP="00236E5B">
            <w:pPr>
              <w:ind w:firstLine="32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Прогноз</w:t>
            </w:r>
            <w:r w:rsidR="00236E5B">
              <w:rPr>
                <w:rFonts w:ascii="PT Astra Serif" w:hAnsi="PT Astra Serif"/>
                <w:sz w:val="20"/>
              </w:rPr>
              <w:t>-</w:t>
            </w:r>
            <w:r w:rsidRPr="00236E5B">
              <w:rPr>
                <w:rFonts w:ascii="PT Astra Serif" w:hAnsi="PT Astra Serif"/>
                <w:sz w:val="20"/>
              </w:rPr>
              <w:t xml:space="preserve">ный </w:t>
            </w:r>
            <w:r w:rsidR="00236E5B">
              <w:rPr>
                <w:rFonts w:ascii="PT Astra Serif" w:hAnsi="PT Astra Serif"/>
                <w:sz w:val="20"/>
              </w:rPr>
              <w:br/>
            </w:r>
            <w:r w:rsidRPr="00236E5B">
              <w:rPr>
                <w:rFonts w:ascii="PT Astra Serif" w:hAnsi="PT Astra Serif"/>
                <w:sz w:val="20"/>
              </w:rPr>
              <w:t xml:space="preserve">период </w:t>
            </w:r>
            <w:r w:rsidR="00236E5B">
              <w:rPr>
                <w:rFonts w:ascii="PT Astra Serif" w:hAnsi="PT Astra Serif"/>
                <w:sz w:val="20"/>
              </w:rPr>
              <w:br/>
            </w:r>
            <w:r w:rsidR="000E47F6" w:rsidRPr="00236E5B">
              <w:rPr>
                <w:rFonts w:ascii="PT Astra Serif" w:hAnsi="PT Astra Serif"/>
                <w:sz w:val="20"/>
              </w:rPr>
              <w:t>2027 год</w:t>
            </w:r>
          </w:p>
        </w:tc>
        <w:tc>
          <w:tcPr>
            <w:tcW w:w="1134" w:type="dxa"/>
            <w:vAlign w:val="center"/>
          </w:tcPr>
          <w:p w:rsidR="007F3D8F" w:rsidRPr="00236E5B" w:rsidRDefault="00CD269E" w:rsidP="00236E5B">
            <w:pPr>
              <w:ind w:firstLine="32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Прогноз</w:t>
            </w:r>
            <w:r w:rsidR="00236E5B">
              <w:rPr>
                <w:rFonts w:ascii="PT Astra Serif" w:hAnsi="PT Astra Serif"/>
                <w:sz w:val="20"/>
              </w:rPr>
              <w:t>-</w:t>
            </w:r>
            <w:r w:rsidRPr="00236E5B">
              <w:rPr>
                <w:rFonts w:ascii="PT Astra Serif" w:hAnsi="PT Astra Serif"/>
                <w:sz w:val="20"/>
              </w:rPr>
              <w:t xml:space="preserve">ный период </w:t>
            </w:r>
            <w:r w:rsidR="000E47F6" w:rsidRPr="00236E5B">
              <w:rPr>
                <w:rFonts w:ascii="PT Astra Serif" w:hAnsi="PT Astra Serif"/>
                <w:sz w:val="20"/>
              </w:rPr>
              <w:t>2028 год</w:t>
            </w:r>
          </w:p>
        </w:tc>
      </w:tr>
      <w:tr w:rsidR="005F5987" w:rsidRPr="00236E5B" w:rsidTr="00236E5B">
        <w:trPr>
          <w:trHeight w:val="372"/>
        </w:trPr>
        <w:tc>
          <w:tcPr>
            <w:tcW w:w="534" w:type="dxa"/>
          </w:tcPr>
          <w:p w:rsidR="005F5987" w:rsidRPr="00236E5B" w:rsidRDefault="005F5987" w:rsidP="00236E5B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4884" w:type="dxa"/>
            <w:gridSpan w:val="11"/>
          </w:tcPr>
          <w:p w:rsidR="005F5987" w:rsidRPr="00236E5B" w:rsidRDefault="005F5987" w:rsidP="00236E5B">
            <w:pPr>
              <w:ind w:firstLine="32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Задача «Обеспечение реализации образовательных программ среднего профессионального образования, которое характеризуется повышением качества и доступности образования в Томской области»</w:t>
            </w:r>
          </w:p>
        </w:tc>
      </w:tr>
      <w:tr w:rsidR="00CC4D44" w:rsidRPr="00236E5B" w:rsidTr="00236E5B">
        <w:tc>
          <w:tcPr>
            <w:tcW w:w="534" w:type="dxa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1.</w:t>
            </w:r>
          </w:p>
        </w:tc>
        <w:tc>
          <w:tcPr>
            <w:tcW w:w="2722" w:type="dxa"/>
            <w:shd w:val="clear" w:color="000000" w:fill="FFFFFF"/>
          </w:tcPr>
          <w:p w:rsidR="00CC4D44" w:rsidRPr="00236E5B" w:rsidRDefault="00CC4D44" w:rsidP="00236E5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Число выпускников, прошедших государственную итоговую аттестацию в форме демонстрационного экзамена по программам среднего профессионального образования</w:t>
            </w:r>
          </w:p>
        </w:tc>
        <w:tc>
          <w:tcPr>
            <w:tcW w:w="1417" w:type="dxa"/>
            <w:vAlign w:val="center"/>
          </w:tcPr>
          <w:p w:rsidR="00CC4D44" w:rsidRPr="00236E5B" w:rsidRDefault="00EF79F1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КПМ</w:t>
            </w:r>
          </w:p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531" w:type="dxa"/>
            <w:vAlign w:val="center"/>
          </w:tcPr>
          <w:p w:rsidR="00CC4D44" w:rsidRPr="00236E5B" w:rsidRDefault="003462AD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 xml:space="preserve">Возрастающий </w:t>
            </w:r>
          </w:p>
        </w:tc>
        <w:tc>
          <w:tcPr>
            <w:tcW w:w="1559" w:type="dxa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ДОТО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Человек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3700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4050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4100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4200</w:t>
            </w:r>
          </w:p>
        </w:tc>
      </w:tr>
      <w:tr w:rsidR="00CC4D44" w:rsidRPr="00236E5B" w:rsidTr="00236E5B">
        <w:tc>
          <w:tcPr>
            <w:tcW w:w="534" w:type="dxa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2.</w:t>
            </w:r>
          </w:p>
        </w:tc>
        <w:tc>
          <w:tcPr>
            <w:tcW w:w="2722" w:type="dxa"/>
            <w:shd w:val="clear" w:color="000000" w:fill="FFFFFF"/>
          </w:tcPr>
          <w:p w:rsidR="00CC4D44" w:rsidRPr="00236E5B" w:rsidRDefault="00CC4D44" w:rsidP="00236E5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Доля выпускников, показавших качественную успеваемость по результатам итоговой аттестации </w:t>
            </w:r>
          </w:p>
        </w:tc>
        <w:tc>
          <w:tcPr>
            <w:tcW w:w="1417" w:type="dxa"/>
            <w:vAlign w:val="center"/>
          </w:tcPr>
          <w:p w:rsidR="00CC4D44" w:rsidRPr="00236E5B" w:rsidRDefault="00EF79F1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КПМ</w:t>
            </w:r>
          </w:p>
        </w:tc>
        <w:tc>
          <w:tcPr>
            <w:tcW w:w="1531" w:type="dxa"/>
            <w:vAlign w:val="center"/>
          </w:tcPr>
          <w:p w:rsidR="00CC4D44" w:rsidRPr="00236E5B" w:rsidRDefault="003462AD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Возрастающий</w:t>
            </w:r>
          </w:p>
        </w:tc>
        <w:tc>
          <w:tcPr>
            <w:tcW w:w="1559" w:type="dxa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ДОТО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C4D44" w:rsidRPr="00236E5B" w:rsidRDefault="00CC4D44" w:rsidP="00236E5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Процент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76,2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77,5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77,8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78,2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78,5</w:t>
            </w:r>
          </w:p>
        </w:tc>
      </w:tr>
      <w:tr w:rsidR="00CC4D44" w:rsidRPr="00236E5B" w:rsidTr="00236E5B">
        <w:tc>
          <w:tcPr>
            <w:tcW w:w="534" w:type="dxa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3.</w:t>
            </w:r>
          </w:p>
        </w:tc>
        <w:tc>
          <w:tcPr>
            <w:tcW w:w="2722" w:type="dxa"/>
            <w:shd w:val="clear" w:color="000000" w:fill="FFFFFF"/>
          </w:tcPr>
          <w:p w:rsidR="00CC4D44" w:rsidRPr="00236E5B" w:rsidRDefault="00CC4D44" w:rsidP="00236E5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Доля обучающихся 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lastRenderedPageBreak/>
              <w:t>образовательных организаций, реализующих программы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t xml:space="preserve"> 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среднего профессионального образования, прошедших демонстрационный экзамен профильного уровня </w:t>
            </w:r>
          </w:p>
        </w:tc>
        <w:tc>
          <w:tcPr>
            <w:tcW w:w="1417" w:type="dxa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lastRenderedPageBreak/>
              <w:t>ФП</w:t>
            </w:r>
          </w:p>
        </w:tc>
        <w:tc>
          <w:tcPr>
            <w:tcW w:w="1531" w:type="dxa"/>
            <w:vAlign w:val="center"/>
          </w:tcPr>
          <w:p w:rsidR="00CC4D44" w:rsidRPr="00236E5B" w:rsidRDefault="003462AD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Возрастающий</w:t>
            </w:r>
          </w:p>
        </w:tc>
        <w:tc>
          <w:tcPr>
            <w:tcW w:w="1559" w:type="dxa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ДОТО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C4D44" w:rsidRPr="00236E5B" w:rsidRDefault="00CC4D44" w:rsidP="00236E5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Процент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D44" w:rsidRPr="00236E5B" w:rsidRDefault="002B1115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4D44" w:rsidRPr="00236E5B" w:rsidRDefault="00A57B02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3</w:t>
            </w:r>
            <w:r w:rsidR="00CC4D44" w:rsidRPr="00236E5B">
              <w:rPr>
                <w:rFonts w:ascii="PT Astra Serif" w:hAnsi="PT Astra Serif" w:cs="Calibri"/>
                <w:color w:val="000000"/>
                <w:sz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4D44" w:rsidRPr="00236E5B" w:rsidRDefault="002B1115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D44" w:rsidRPr="00236E5B" w:rsidRDefault="002B1115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35</w:t>
            </w:r>
          </w:p>
        </w:tc>
      </w:tr>
      <w:tr w:rsidR="00CC4D44" w:rsidRPr="00236E5B" w:rsidTr="00236E5B">
        <w:tc>
          <w:tcPr>
            <w:tcW w:w="534" w:type="dxa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lastRenderedPageBreak/>
              <w:t>4.</w:t>
            </w:r>
          </w:p>
        </w:tc>
        <w:tc>
          <w:tcPr>
            <w:tcW w:w="2722" w:type="dxa"/>
            <w:shd w:val="clear" w:color="000000" w:fill="FFFFFF"/>
          </w:tcPr>
          <w:p w:rsidR="00CC4D44" w:rsidRPr="00236E5B" w:rsidRDefault="00CC4D44" w:rsidP="00236E5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Численность граждан, охваченных деятельностью Центров опережающей профессиональной подготовки </w:t>
            </w:r>
          </w:p>
        </w:tc>
        <w:tc>
          <w:tcPr>
            <w:tcW w:w="1417" w:type="dxa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ФП</w:t>
            </w:r>
          </w:p>
        </w:tc>
        <w:tc>
          <w:tcPr>
            <w:tcW w:w="1531" w:type="dxa"/>
            <w:vAlign w:val="center"/>
          </w:tcPr>
          <w:p w:rsidR="00CC4D44" w:rsidRPr="00236E5B" w:rsidRDefault="003462AD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Возрастающий</w:t>
            </w:r>
          </w:p>
        </w:tc>
        <w:tc>
          <w:tcPr>
            <w:tcW w:w="1559" w:type="dxa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ДОТО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C4D44" w:rsidRPr="00236E5B" w:rsidRDefault="00CC4D44" w:rsidP="00236E5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Человек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D44" w:rsidRPr="00236E5B" w:rsidRDefault="002B1115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78000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4D44" w:rsidRPr="00236E5B" w:rsidRDefault="002B1115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D44" w:rsidRPr="00236E5B" w:rsidRDefault="002B1115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х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4D44" w:rsidRPr="00236E5B" w:rsidRDefault="002B1115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D44" w:rsidRPr="00236E5B" w:rsidRDefault="002B1115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х</w:t>
            </w:r>
          </w:p>
        </w:tc>
      </w:tr>
      <w:tr w:rsidR="00CC4D44" w:rsidRPr="00236E5B" w:rsidTr="00236E5B">
        <w:tc>
          <w:tcPr>
            <w:tcW w:w="534" w:type="dxa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5.</w:t>
            </w:r>
          </w:p>
        </w:tc>
        <w:tc>
          <w:tcPr>
            <w:tcW w:w="2722" w:type="dxa"/>
            <w:shd w:val="clear" w:color="000000" w:fill="FFFFFF"/>
          </w:tcPr>
          <w:p w:rsidR="00CC4D44" w:rsidRPr="00236E5B" w:rsidRDefault="00CC4D44" w:rsidP="00236E5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Доля выпускников образовательных организаций, реализующих программы среднего профессионального образования, занятых 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по виду деятельности и полученным компетенциям </w:t>
            </w:r>
          </w:p>
        </w:tc>
        <w:tc>
          <w:tcPr>
            <w:tcW w:w="1417" w:type="dxa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ФП</w:t>
            </w:r>
          </w:p>
        </w:tc>
        <w:tc>
          <w:tcPr>
            <w:tcW w:w="1531" w:type="dxa"/>
            <w:vAlign w:val="center"/>
          </w:tcPr>
          <w:p w:rsidR="00CC4D44" w:rsidRPr="00236E5B" w:rsidRDefault="003462AD" w:rsidP="00236E5B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Возрастающий</w:t>
            </w:r>
          </w:p>
        </w:tc>
        <w:tc>
          <w:tcPr>
            <w:tcW w:w="1559" w:type="dxa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ДОТО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C4D44" w:rsidRPr="00236E5B" w:rsidRDefault="00CC4D44" w:rsidP="00236E5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Процент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D44" w:rsidRPr="00236E5B" w:rsidRDefault="002B1115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62,7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62,8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62,9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62,9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D44" w:rsidRPr="00236E5B" w:rsidRDefault="00CC4D44" w:rsidP="00236E5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62,9</w:t>
            </w:r>
          </w:p>
        </w:tc>
      </w:tr>
    </w:tbl>
    <w:p w:rsidR="00E60195" w:rsidRPr="00236E5B" w:rsidRDefault="00E60195" w:rsidP="00C6100E">
      <w:pPr>
        <w:ind w:firstLine="0"/>
        <w:rPr>
          <w:rFonts w:ascii="PT Astra Serif" w:hAnsi="PT Astra Serif"/>
          <w:b/>
          <w:color w:val="000000"/>
          <w:sz w:val="24"/>
          <w:szCs w:val="24"/>
        </w:rPr>
      </w:pPr>
    </w:p>
    <w:p w:rsidR="007F3D8F" w:rsidRPr="00236E5B" w:rsidRDefault="007F3D8F" w:rsidP="003462AD">
      <w:pPr>
        <w:ind w:firstLine="0"/>
        <w:jc w:val="center"/>
        <w:rPr>
          <w:rFonts w:ascii="PT Astra Serif" w:hAnsi="PT Astra Serif"/>
          <w:color w:val="000000"/>
          <w:sz w:val="24"/>
          <w:szCs w:val="24"/>
        </w:rPr>
      </w:pPr>
      <w:r w:rsidRPr="00236E5B">
        <w:rPr>
          <w:rFonts w:ascii="PT Astra Serif" w:hAnsi="PT Astra Serif"/>
          <w:color w:val="000000"/>
          <w:sz w:val="24"/>
          <w:szCs w:val="24"/>
        </w:rPr>
        <w:t xml:space="preserve">План достижения показателей комплекса процессных мероприятий в </w:t>
      </w:r>
      <w:r w:rsidR="003462AD" w:rsidRPr="00236E5B">
        <w:rPr>
          <w:rFonts w:ascii="PT Astra Serif" w:hAnsi="PT Astra Serif"/>
          <w:color w:val="000000"/>
          <w:sz w:val="24"/>
          <w:szCs w:val="24"/>
        </w:rPr>
        <w:t xml:space="preserve">2024 </w:t>
      </w:r>
      <w:r w:rsidRPr="00236E5B">
        <w:rPr>
          <w:rFonts w:ascii="PT Astra Serif" w:hAnsi="PT Astra Serif"/>
          <w:color w:val="000000"/>
          <w:sz w:val="24"/>
          <w:szCs w:val="24"/>
        </w:rPr>
        <w:t>финансовом году</w:t>
      </w:r>
    </w:p>
    <w:p w:rsidR="007F3D8F" w:rsidRPr="00236E5B" w:rsidRDefault="007F3D8F" w:rsidP="007F3D8F">
      <w:pPr>
        <w:pStyle w:val="ConsPlusNormal"/>
        <w:jc w:val="both"/>
        <w:rPr>
          <w:rFonts w:ascii="PT Astra Serif" w:hAnsi="PT Astra Serif"/>
        </w:rPr>
      </w:pPr>
    </w:p>
    <w:tbl>
      <w:tblPr>
        <w:tblW w:w="15376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3830"/>
        <w:gridCol w:w="1417"/>
        <w:gridCol w:w="709"/>
        <w:gridCol w:w="851"/>
        <w:gridCol w:w="698"/>
        <w:gridCol w:w="719"/>
        <w:gridCol w:w="709"/>
        <w:gridCol w:w="850"/>
        <w:gridCol w:w="851"/>
        <w:gridCol w:w="709"/>
        <w:gridCol w:w="708"/>
        <w:gridCol w:w="709"/>
        <w:gridCol w:w="709"/>
        <w:gridCol w:w="1343"/>
      </w:tblGrid>
      <w:tr w:rsidR="007F3D8F" w:rsidRPr="00236E5B" w:rsidTr="00236E5B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№ п/п</w:t>
            </w:r>
          </w:p>
        </w:tc>
        <w:tc>
          <w:tcPr>
            <w:tcW w:w="3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Единица измерения</w:t>
            </w:r>
          </w:p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(по ОКЕИ)</w:t>
            </w:r>
          </w:p>
        </w:tc>
        <w:tc>
          <w:tcPr>
            <w:tcW w:w="82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 xml:space="preserve">Плановые значения на конец месяца 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567BEC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 xml:space="preserve">На конец </w:t>
            </w:r>
            <w:r w:rsidR="00236E5B">
              <w:rPr>
                <w:rFonts w:ascii="PT Astra Serif" w:hAnsi="PT Astra Serif"/>
                <w:sz w:val="20"/>
              </w:rPr>
              <w:br/>
            </w:r>
            <w:r w:rsidR="00567BEC" w:rsidRPr="00236E5B">
              <w:rPr>
                <w:rFonts w:ascii="PT Astra Serif" w:hAnsi="PT Astra Serif"/>
                <w:sz w:val="20"/>
              </w:rPr>
              <w:t xml:space="preserve">2024 </w:t>
            </w:r>
            <w:r w:rsidRPr="00236E5B">
              <w:rPr>
                <w:rFonts w:ascii="PT Astra Serif" w:hAnsi="PT Astra Serif"/>
                <w:sz w:val="20"/>
              </w:rPr>
              <w:t xml:space="preserve">года </w:t>
            </w:r>
          </w:p>
        </w:tc>
      </w:tr>
      <w:tr w:rsidR="007F3D8F" w:rsidRPr="00236E5B" w:rsidTr="00236E5B"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3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янв.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февр.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март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апр.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236E5B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>
              <w:rPr>
                <w:rFonts w:ascii="PT Astra Serif" w:hAnsi="PT Astra Serif"/>
                <w:sz w:val="20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июнь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ноя</w:t>
            </w:r>
            <w:r w:rsidR="00236E5B">
              <w:rPr>
                <w:rFonts w:ascii="PT Astra Serif" w:hAnsi="PT Astra Serif"/>
                <w:sz w:val="20"/>
              </w:rPr>
              <w:t>б</w:t>
            </w:r>
            <w:r w:rsidRP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8F" w:rsidRPr="00236E5B" w:rsidRDefault="007F3D8F" w:rsidP="00E12926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</w:p>
        </w:tc>
      </w:tr>
      <w:tr w:rsidR="003462AD" w:rsidRPr="00236E5B" w:rsidTr="00236E5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AD" w:rsidRPr="00236E5B" w:rsidRDefault="003462AD" w:rsidP="003462AD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1.1</w:t>
            </w:r>
            <w:r w:rsid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462AD" w:rsidRPr="00236E5B" w:rsidRDefault="003462AD" w:rsidP="003462AD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Число выпускников, прошедших государственную итоговую аттестацию 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в форме демонстрационного экзамена 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по программам среднего профессионального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62AD" w:rsidRPr="00236E5B" w:rsidRDefault="003462AD" w:rsidP="003462AD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AD" w:rsidRPr="00236E5B" w:rsidRDefault="003551E1" w:rsidP="003462AD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AD" w:rsidRPr="00236E5B" w:rsidRDefault="003551E1" w:rsidP="003462AD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AD" w:rsidRPr="00236E5B" w:rsidRDefault="003551E1" w:rsidP="003462AD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AD" w:rsidRPr="00236E5B" w:rsidRDefault="003551E1" w:rsidP="003462AD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AD" w:rsidRPr="00236E5B" w:rsidRDefault="003551E1" w:rsidP="003462AD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AD" w:rsidRPr="00236E5B" w:rsidRDefault="003551E1" w:rsidP="003462AD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AD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AD" w:rsidRPr="00236E5B" w:rsidRDefault="00CD269E" w:rsidP="003462AD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AD" w:rsidRPr="00236E5B" w:rsidRDefault="00CD269E" w:rsidP="003462AD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AD" w:rsidRPr="00236E5B" w:rsidRDefault="00CD269E" w:rsidP="003462AD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AD" w:rsidRPr="00236E5B" w:rsidRDefault="00CD269E" w:rsidP="003462AD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AD" w:rsidRPr="00236E5B" w:rsidRDefault="003551E1" w:rsidP="002B1115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2B1115" w:rsidRPr="00236E5B">
              <w:rPr>
                <w:rFonts w:ascii="PT Astra Serif" w:hAnsi="PT Astra Serif"/>
                <w:sz w:val="20"/>
              </w:rPr>
              <w:t>7</w:t>
            </w:r>
            <w:r w:rsidRPr="00236E5B">
              <w:rPr>
                <w:rFonts w:ascii="PT Astra Serif" w:hAnsi="PT Astra Serif"/>
                <w:sz w:val="20"/>
              </w:rPr>
              <w:t>00</w:t>
            </w:r>
          </w:p>
        </w:tc>
      </w:tr>
      <w:tr w:rsidR="003551E1" w:rsidRPr="00236E5B" w:rsidTr="00236E5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1.2</w:t>
            </w:r>
            <w:r w:rsid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551E1" w:rsidRPr="00236E5B" w:rsidRDefault="003551E1" w:rsidP="003551E1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Доля выпускников, показавших качественную успеваемость 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по результатам итоговой аттестации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CD269E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CD269E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CD269E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CD269E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CD269E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77,5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2B1115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77,5</w:t>
            </w:r>
          </w:p>
        </w:tc>
      </w:tr>
      <w:tr w:rsidR="003551E1" w:rsidRPr="00236E5B" w:rsidTr="00236E5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1.3</w:t>
            </w:r>
            <w:r w:rsid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51E1" w:rsidRPr="00236E5B" w:rsidRDefault="003551E1" w:rsidP="003551E1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Доля обучающихся образовательных организаций, реализующих программы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br/>
              <w:t xml:space="preserve">среднего профессионального образования, 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lastRenderedPageBreak/>
              <w:t xml:space="preserve">прошедших демонстрационный экзамен профильного уровня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25</w:t>
            </w:r>
          </w:p>
        </w:tc>
      </w:tr>
      <w:tr w:rsidR="003551E1" w:rsidRPr="00236E5B" w:rsidTr="00236E5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lastRenderedPageBreak/>
              <w:t>1.4</w:t>
            </w:r>
            <w:r w:rsid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551E1" w:rsidRPr="00236E5B" w:rsidRDefault="003551E1" w:rsidP="003551E1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Численность граждан, охваченных деятельностью Центров опережающей профессиональной подготовки (нарастающим итогом)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66186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67260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68334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69408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70482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71556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72630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73704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74778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75852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76926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78000</w:t>
            </w:r>
          </w:p>
        </w:tc>
      </w:tr>
      <w:tr w:rsidR="003551E1" w:rsidRPr="00236E5B" w:rsidTr="00236E5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1.5</w:t>
            </w:r>
            <w:r w:rsid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551E1" w:rsidRPr="00236E5B" w:rsidRDefault="003551E1" w:rsidP="003551E1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Доля выпускников образовательных организаций, реализующих программы среднего профессионального образования, занятых по виду деятельности и полученным компетенциям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414020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414020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31,0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414020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36,0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414020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41,0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020" w:rsidRPr="00236E5B" w:rsidRDefault="00414020" w:rsidP="00414020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45,0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414020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49,0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414020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51,0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414020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53,0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414020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55,0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414020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59,0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414020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61,0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1E1" w:rsidRPr="00236E5B" w:rsidRDefault="003551E1" w:rsidP="003551E1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62,7</w:t>
            </w:r>
          </w:p>
        </w:tc>
      </w:tr>
    </w:tbl>
    <w:p w:rsidR="007F3D8F" w:rsidRDefault="007F3D8F" w:rsidP="007F3D8F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236E5B" w:rsidRPr="00236E5B" w:rsidRDefault="00236E5B" w:rsidP="007F3D8F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p w:rsidR="00CD269E" w:rsidRPr="00236E5B" w:rsidRDefault="007F3D8F" w:rsidP="00CD269E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236E5B">
        <w:rPr>
          <w:rFonts w:ascii="PT Astra Serif" w:hAnsi="PT Astra Serif"/>
          <w:color w:val="000000"/>
          <w:sz w:val="24"/>
          <w:szCs w:val="24"/>
        </w:rPr>
        <w:t>Перечень мероприятий к</w:t>
      </w:r>
      <w:r w:rsidR="00CD269E" w:rsidRPr="00236E5B">
        <w:rPr>
          <w:rFonts w:ascii="PT Astra Serif" w:hAnsi="PT Astra Serif"/>
          <w:color w:val="000000"/>
          <w:sz w:val="24"/>
          <w:szCs w:val="24"/>
        </w:rPr>
        <w:t>омплекса процессных мероприятий</w:t>
      </w:r>
    </w:p>
    <w:p w:rsidR="00AF0E38" w:rsidRPr="00236E5B" w:rsidRDefault="00AF0E38" w:rsidP="00CD269E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</w:p>
    <w:tbl>
      <w:tblPr>
        <w:tblpPr w:leftFromText="180" w:rightFromText="180" w:vertAnchor="text" w:tblpX="324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1701"/>
        <w:gridCol w:w="2098"/>
        <w:gridCol w:w="1842"/>
        <w:gridCol w:w="1277"/>
        <w:gridCol w:w="1134"/>
        <w:gridCol w:w="850"/>
        <w:gridCol w:w="851"/>
        <w:gridCol w:w="850"/>
        <w:gridCol w:w="992"/>
        <w:gridCol w:w="992"/>
      </w:tblGrid>
      <w:tr w:rsidR="007F3D8F" w:rsidRPr="00236E5B" w:rsidTr="00701048">
        <w:trPr>
          <w:trHeight w:val="245"/>
        </w:trPr>
        <w:tc>
          <w:tcPr>
            <w:tcW w:w="534" w:type="dxa"/>
            <w:vMerge w:val="restart"/>
            <w:vAlign w:val="center"/>
          </w:tcPr>
          <w:p w:rsidR="007F3D8F" w:rsidRPr="00236E5B" w:rsidRDefault="007F3D8F" w:rsidP="00701048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№ п/п</w:t>
            </w:r>
          </w:p>
        </w:tc>
        <w:tc>
          <w:tcPr>
            <w:tcW w:w="2296" w:type="dxa"/>
            <w:vMerge w:val="restart"/>
            <w:vAlign w:val="center"/>
          </w:tcPr>
          <w:p w:rsidR="007F3D8F" w:rsidRPr="00236E5B" w:rsidRDefault="007F3D8F" w:rsidP="00701048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vAlign w:val="center"/>
          </w:tcPr>
          <w:p w:rsidR="007F3D8F" w:rsidRPr="00236E5B" w:rsidRDefault="007F3D8F" w:rsidP="00701048">
            <w:pPr>
              <w:ind w:firstLine="34"/>
              <w:jc w:val="center"/>
              <w:rPr>
                <w:rFonts w:ascii="PT Astra Serif" w:hAnsi="PT Astra Serif"/>
                <w:sz w:val="20"/>
                <w:vertAlign w:val="superscript"/>
              </w:rPr>
            </w:pPr>
            <w:r w:rsidRPr="00236E5B">
              <w:rPr>
                <w:rFonts w:ascii="PT Astra Serif" w:hAnsi="PT Astra Serif"/>
                <w:sz w:val="20"/>
              </w:rPr>
              <w:t>Тип мероприятия (результата)</w:t>
            </w:r>
          </w:p>
        </w:tc>
        <w:tc>
          <w:tcPr>
            <w:tcW w:w="2098" w:type="dxa"/>
            <w:vMerge w:val="restart"/>
            <w:vAlign w:val="center"/>
          </w:tcPr>
          <w:p w:rsidR="007F3D8F" w:rsidRPr="00236E5B" w:rsidRDefault="007F3D8F" w:rsidP="00701048">
            <w:pPr>
              <w:ind w:firstLine="34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Характеристика мероприятия</w:t>
            </w:r>
          </w:p>
        </w:tc>
        <w:tc>
          <w:tcPr>
            <w:tcW w:w="1842" w:type="dxa"/>
            <w:vMerge w:val="restart"/>
            <w:vAlign w:val="center"/>
          </w:tcPr>
          <w:p w:rsidR="007F3D8F" w:rsidRPr="00236E5B" w:rsidRDefault="007F3D8F" w:rsidP="00701048">
            <w:pPr>
              <w:ind w:firstLine="34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Наименование показателя</w:t>
            </w:r>
          </w:p>
        </w:tc>
        <w:tc>
          <w:tcPr>
            <w:tcW w:w="1277" w:type="dxa"/>
            <w:vMerge w:val="restart"/>
            <w:vAlign w:val="center"/>
          </w:tcPr>
          <w:p w:rsidR="007F3D8F" w:rsidRPr="00236E5B" w:rsidRDefault="007F3D8F" w:rsidP="00701048">
            <w:pPr>
              <w:ind w:firstLine="34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Единица измерения (по ОКЕИ)</w:t>
            </w:r>
          </w:p>
        </w:tc>
        <w:tc>
          <w:tcPr>
            <w:tcW w:w="1134" w:type="dxa"/>
            <w:vMerge w:val="restart"/>
            <w:vAlign w:val="center"/>
          </w:tcPr>
          <w:p w:rsidR="007F3D8F" w:rsidRPr="00236E5B" w:rsidRDefault="007F3D8F" w:rsidP="00701048">
            <w:pPr>
              <w:ind w:firstLine="33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Базовое значение</w:t>
            </w:r>
          </w:p>
        </w:tc>
        <w:tc>
          <w:tcPr>
            <w:tcW w:w="4535" w:type="dxa"/>
            <w:gridSpan w:val="5"/>
            <w:vAlign w:val="center"/>
          </w:tcPr>
          <w:p w:rsidR="007F3D8F" w:rsidRPr="00236E5B" w:rsidRDefault="007F3D8F" w:rsidP="00701048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Планируемое значение показателя мероприятия</w:t>
            </w:r>
          </w:p>
        </w:tc>
      </w:tr>
      <w:tr w:rsidR="007F3D8F" w:rsidRPr="00236E5B" w:rsidTr="00701048">
        <w:trPr>
          <w:trHeight w:val="244"/>
        </w:trPr>
        <w:tc>
          <w:tcPr>
            <w:tcW w:w="534" w:type="dxa"/>
            <w:vMerge/>
            <w:vAlign w:val="center"/>
          </w:tcPr>
          <w:p w:rsidR="007F3D8F" w:rsidRPr="00236E5B" w:rsidRDefault="007F3D8F" w:rsidP="00701048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2296" w:type="dxa"/>
            <w:vMerge/>
            <w:vAlign w:val="center"/>
          </w:tcPr>
          <w:p w:rsidR="007F3D8F" w:rsidRPr="00236E5B" w:rsidRDefault="007F3D8F" w:rsidP="00701048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7F3D8F" w:rsidRPr="00236E5B" w:rsidRDefault="007F3D8F" w:rsidP="00701048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2098" w:type="dxa"/>
            <w:vMerge/>
            <w:vAlign w:val="center"/>
          </w:tcPr>
          <w:p w:rsidR="007F3D8F" w:rsidRPr="00236E5B" w:rsidRDefault="007F3D8F" w:rsidP="00701048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7F3D8F" w:rsidRPr="00236E5B" w:rsidRDefault="007F3D8F" w:rsidP="00701048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277" w:type="dxa"/>
            <w:vMerge/>
            <w:vAlign w:val="center"/>
          </w:tcPr>
          <w:p w:rsidR="007F3D8F" w:rsidRPr="00236E5B" w:rsidRDefault="007F3D8F" w:rsidP="00701048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F3D8F" w:rsidRPr="00236E5B" w:rsidRDefault="007F3D8F" w:rsidP="00701048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850" w:type="dxa"/>
            <w:vAlign w:val="center"/>
          </w:tcPr>
          <w:p w:rsidR="007F3D8F" w:rsidRPr="00236E5B" w:rsidRDefault="007F3D8F" w:rsidP="00701048">
            <w:pPr>
              <w:ind w:firstLine="34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2024</w:t>
            </w:r>
            <w:r w:rsidR="00CD269E" w:rsidRPr="00236E5B">
              <w:rPr>
                <w:rFonts w:ascii="PT Astra Serif" w:hAnsi="PT Astra Serif"/>
                <w:sz w:val="20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7F3D8F" w:rsidRPr="00236E5B" w:rsidRDefault="007F3D8F" w:rsidP="00701048">
            <w:pPr>
              <w:ind w:firstLine="33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2025</w:t>
            </w:r>
            <w:r w:rsidR="00CD269E" w:rsidRPr="00236E5B">
              <w:rPr>
                <w:rFonts w:ascii="PT Astra Serif" w:hAnsi="PT Astra Serif"/>
                <w:sz w:val="20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7F3D8F" w:rsidRPr="00236E5B" w:rsidRDefault="007F3D8F" w:rsidP="00701048">
            <w:pPr>
              <w:ind w:firstLine="32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2026</w:t>
            </w:r>
            <w:r w:rsidR="00CD269E" w:rsidRPr="00236E5B">
              <w:rPr>
                <w:rFonts w:ascii="PT Astra Serif" w:hAnsi="PT Astra Serif"/>
                <w:sz w:val="20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7F3D8F" w:rsidRPr="00236E5B" w:rsidRDefault="00CD269E" w:rsidP="00701048">
            <w:pPr>
              <w:ind w:left="-57" w:right="-57" w:firstLine="34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Прогноз</w:t>
            </w:r>
            <w:r w:rsidR="00701048">
              <w:rPr>
                <w:rFonts w:ascii="PT Astra Serif" w:hAnsi="PT Astra Serif"/>
                <w:sz w:val="20"/>
              </w:rPr>
              <w:t>-</w:t>
            </w:r>
            <w:r w:rsidRPr="00236E5B">
              <w:rPr>
                <w:rFonts w:ascii="PT Astra Serif" w:hAnsi="PT Astra Serif"/>
                <w:sz w:val="20"/>
              </w:rPr>
              <w:t xml:space="preserve">ный период </w:t>
            </w:r>
            <w:r w:rsidR="003462AD" w:rsidRPr="00236E5B">
              <w:rPr>
                <w:rFonts w:ascii="PT Astra Serif" w:hAnsi="PT Astra Serif"/>
                <w:sz w:val="20"/>
              </w:rPr>
              <w:t>2027</w:t>
            </w:r>
            <w:r w:rsidR="002B1115" w:rsidRPr="00236E5B">
              <w:rPr>
                <w:rFonts w:ascii="PT Astra Serif" w:hAnsi="PT Astra Serif"/>
                <w:sz w:val="20"/>
              </w:rPr>
              <w:t xml:space="preserve"> </w:t>
            </w:r>
            <w:r w:rsidRPr="00236E5B">
              <w:rPr>
                <w:rFonts w:ascii="PT Astra Serif" w:hAnsi="PT Astra Serif"/>
                <w:sz w:val="20"/>
              </w:rPr>
              <w:t>год</w:t>
            </w:r>
          </w:p>
        </w:tc>
        <w:tc>
          <w:tcPr>
            <w:tcW w:w="992" w:type="dxa"/>
            <w:vAlign w:val="center"/>
          </w:tcPr>
          <w:p w:rsidR="007F3D8F" w:rsidRPr="00236E5B" w:rsidRDefault="00CD269E" w:rsidP="00701048">
            <w:pPr>
              <w:ind w:left="-57" w:right="-57" w:firstLine="34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Прогноз</w:t>
            </w:r>
            <w:r w:rsidR="00701048">
              <w:rPr>
                <w:rFonts w:ascii="PT Astra Serif" w:hAnsi="PT Astra Serif"/>
                <w:sz w:val="20"/>
              </w:rPr>
              <w:t>-</w:t>
            </w:r>
            <w:r w:rsidRPr="00236E5B">
              <w:rPr>
                <w:rFonts w:ascii="PT Astra Serif" w:hAnsi="PT Astra Serif"/>
                <w:sz w:val="20"/>
              </w:rPr>
              <w:t xml:space="preserve">ный период </w:t>
            </w:r>
            <w:r w:rsidR="003462AD" w:rsidRPr="00236E5B">
              <w:rPr>
                <w:rFonts w:ascii="PT Astra Serif" w:hAnsi="PT Astra Serif"/>
                <w:sz w:val="20"/>
              </w:rPr>
              <w:t>2028</w:t>
            </w:r>
            <w:r w:rsidRPr="00236E5B">
              <w:rPr>
                <w:rFonts w:ascii="PT Astra Serif" w:hAnsi="PT Astra Serif"/>
                <w:sz w:val="20"/>
              </w:rPr>
              <w:t xml:space="preserve"> год</w:t>
            </w:r>
          </w:p>
        </w:tc>
      </w:tr>
      <w:tr w:rsidR="00AF0E38" w:rsidRPr="00236E5B" w:rsidTr="00701048">
        <w:tc>
          <w:tcPr>
            <w:tcW w:w="534" w:type="dxa"/>
            <w:vMerge w:val="restart"/>
          </w:tcPr>
          <w:p w:rsidR="00AF0E38" w:rsidRPr="00236E5B" w:rsidRDefault="00AF0E38" w:rsidP="00701048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  <w:lang w:val="en-US"/>
              </w:rPr>
              <w:t>1</w:t>
            </w:r>
            <w:r w:rsid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2296" w:type="dxa"/>
            <w:vMerge w:val="restart"/>
            <w:shd w:val="clear" w:color="auto" w:fill="auto"/>
          </w:tcPr>
          <w:p w:rsidR="00AF0E38" w:rsidRPr="00236E5B" w:rsidRDefault="00AF0E38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Предоставление государственных услуг (выполнение работ)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в сфере профессионального образования областными государственными организациями, подведомственными Департаменту образования Томской области, в соответствии с государственным заданием</w:t>
            </w:r>
          </w:p>
        </w:tc>
        <w:tc>
          <w:tcPr>
            <w:tcW w:w="1701" w:type="dxa"/>
            <w:vMerge w:val="restart"/>
          </w:tcPr>
          <w:p w:rsidR="00AF0E38" w:rsidRPr="00236E5B" w:rsidRDefault="00AF0E38" w:rsidP="00701048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Оказание услуг (выполнение работ)</w:t>
            </w:r>
          </w:p>
        </w:tc>
        <w:tc>
          <w:tcPr>
            <w:tcW w:w="2098" w:type="dxa"/>
            <w:vMerge w:val="restart"/>
          </w:tcPr>
          <w:p w:rsidR="00AF0E38" w:rsidRPr="00236E5B" w:rsidRDefault="00AF0E38" w:rsidP="00701048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Оказание государственных услуг (выполнение работ), указанных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в приложении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к </w:t>
            </w:r>
            <w:r w:rsidR="00C6100E" w:rsidRPr="00236E5B">
              <w:rPr>
                <w:rFonts w:ascii="PT Astra Serif" w:hAnsi="PT Astra Serif" w:cs="Calibri"/>
                <w:color w:val="000000"/>
                <w:sz w:val="20"/>
              </w:rPr>
              <w:t>паспорту комплекса процессных мероприятий</w:t>
            </w:r>
          </w:p>
        </w:tc>
        <w:tc>
          <w:tcPr>
            <w:tcW w:w="1842" w:type="dxa"/>
            <w:shd w:val="clear" w:color="000000" w:fill="FFFFFF"/>
          </w:tcPr>
          <w:p w:rsidR="00AF0E38" w:rsidRPr="00236E5B" w:rsidRDefault="00AF0E38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Количество государственных услуг (работ), выполненных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в полном объеме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:rsidR="00AF0E38" w:rsidRPr="00236E5B" w:rsidRDefault="00AF0E38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Единица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F0E38" w:rsidRPr="00236E5B" w:rsidRDefault="00AF0E38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AF0E38" w:rsidRPr="00236E5B" w:rsidRDefault="00AF0E38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9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AF0E38" w:rsidRPr="00236E5B" w:rsidRDefault="00AF0E38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9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AF0E38" w:rsidRPr="00236E5B" w:rsidRDefault="00AF0E38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F0E38" w:rsidRPr="00236E5B" w:rsidRDefault="00AF0E38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F0E38" w:rsidRPr="00236E5B" w:rsidRDefault="00AF0E38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9</w:t>
            </w:r>
          </w:p>
        </w:tc>
      </w:tr>
      <w:tr w:rsidR="00AF0E38" w:rsidRPr="00236E5B" w:rsidTr="00701048">
        <w:tc>
          <w:tcPr>
            <w:tcW w:w="534" w:type="dxa"/>
            <w:vMerge/>
          </w:tcPr>
          <w:p w:rsidR="00AF0E38" w:rsidRPr="00701048" w:rsidRDefault="00AF0E38" w:rsidP="00701048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2296" w:type="dxa"/>
            <w:vMerge/>
            <w:shd w:val="clear" w:color="auto" w:fill="auto"/>
          </w:tcPr>
          <w:p w:rsidR="00AF0E38" w:rsidRPr="00236E5B" w:rsidRDefault="00AF0E38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701" w:type="dxa"/>
            <w:vMerge/>
          </w:tcPr>
          <w:p w:rsidR="00AF0E38" w:rsidRPr="00236E5B" w:rsidRDefault="00AF0E38" w:rsidP="00701048">
            <w:pPr>
              <w:ind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098" w:type="dxa"/>
            <w:vMerge/>
          </w:tcPr>
          <w:p w:rsidR="00AF0E38" w:rsidRPr="00236E5B" w:rsidRDefault="00AF0E38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842" w:type="dxa"/>
            <w:shd w:val="clear" w:color="000000" w:fill="FFFFFF"/>
          </w:tcPr>
          <w:p w:rsidR="00AF0E38" w:rsidRPr="00236E5B" w:rsidRDefault="00AF0E38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Количество областных государственных образовательных организаций, выполнивших государственные задания в полном объеме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:rsidR="00AF0E38" w:rsidRPr="00236E5B" w:rsidRDefault="00AF0E38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Единица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AF0E38" w:rsidRPr="00236E5B" w:rsidRDefault="00AF0E38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AF0E38" w:rsidRPr="00236E5B" w:rsidRDefault="00AF0E38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24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AF0E38" w:rsidRPr="00236E5B" w:rsidRDefault="00AF0E38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AF0E38" w:rsidRPr="00236E5B" w:rsidRDefault="00AF0E38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F0E38" w:rsidRPr="00236E5B" w:rsidRDefault="00AF0E38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F0E38" w:rsidRPr="00236E5B" w:rsidRDefault="00AF0E38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24</w:t>
            </w:r>
          </w:p>
        </w:tc>
      </w:tr>
      <w:tr w:rsidR="00E31843" w:rsidRPr="00236E5B" w:rsidTr="00701048">
        <w:tc>
          <w:tcPr>
            <w:tcW w:w="534" w:type="dxa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</w:t>
            </w:r>
            <w:r w:rsid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2296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Финансовое обеспечение расходов на выплату государственной академической и государственной социальной стипендий студентам и государственного академического и государственного социального жалованья слушателям, обучающимся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в областных государственных профессиональных образовательных организациях по очной форме обучения за счет средств областного бюджета</w:t>
            </w:r>
          </w:p>
        </w:tc>
        <w:tc>
          <w:tcPr>
            <w:tcW w:w="1701" w:type="dxa"/>
          </w:tcPr>
          <w:p w:rsidR="00E31843" w:rsidRPr="00236E5B" w:rsidRDefault="007B7E2F" w:rsidP="00701048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Выплаты физическим лицам</w:t>
            </w:r>
          </w:p>
        </w:tc>
        <w:tc>
          <w:tcPr>
            <w:tcW w:w="2098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Принятие решения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о назначении государственной академической стипендии, государственной социальной стипендии студентам и государственного академического жалованья, государственного социального жалованья слушателям,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их начисление и перечисление обучающимся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по очной форме обучения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в областных государственных профессиональных организациях</w:t>
            </w:r>
          </w:p>
        </w:tc>
        <w:tc>
          <w:tcPr>
            <w:tcW w:w="1842" w:type="dxa"/>
            <w:shd w:val="clear" w:color="000000" w:fill="FFFFFF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Объем исполненных обязательств по выплате государственной академической и государственной социальной стипендий студентам и государственного академического и государственного социального жалованья слушателям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Процент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100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100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100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100</w:t>
            </w:r>
          </w:p>
        </w:tc>
      </w:tr>
      <w:tr w:rsidR="00E31843" w:rsidRPr="00236E5B" w:rsidTr="00701048">
        <w:tc>
          <w:tcPr>
            <w:tcW w:w="534" w:type="dxa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2296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Финансовое обеспечение расходов на предоставление установленных законодательством Российской Федерации и (или) Томской области мер социальной поддержки отдельным категориям обучающихся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в областных государственных профессиональных образовательных организациях</w:t>
            </w:r>
          </w:p>
        </w:tc>
        <w:tc>
          <w:tcPr>
            <w:tcW w:w="1701" w:type="dxa"/>
          </w:tcPr>
          <w:p w:rsidR="00E31843" w:rsidRPr="00236E5B" w:rsidRDefault="007B7E2F" w:rsidP="00701048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Выплаты физическим лицам</w:t>
            </w:r>
          </w:p>
        </w:tc>
        <w:tc>
          <w:tcPr>
            <w:tcW w:w="2098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Предоставление социальной поддержки отдельным категориям обучающихся</w:t>
            </w:r>
            <w:r w:rsidR="00567BEC" w:rsidRPr="00236E5B">
              <w:rPr>
                <w:rFonts w:ascii="PT Astra Serif" w:hAnsi="PT Astra Serif" w:cs="Calibri"/>
                <w:color w:val="000000"/>
                <w:sz w:val="20"/>
              </w:rPr>
              <w:t>,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 установленных законодательством Российской Федерации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и (или) Законом Томской области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от 12 августа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2013 года № 149-ОЗ «Об образовании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в Томской области»</w:t>
            </w:r>
          </w:p>
        </w:tc>
        <w:tc>
          <w:tcPr>
            <w:tcW w:w="1842" w:type="dxa"/>
            <w:shd w:val="clear" w:color="000000" w:fill="FFFFFF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(обучавшихся), получивших установленные законодатель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t>-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ством Российской Федерации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и (или) Томской области меры социальной поддержки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Человек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4856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5399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5478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5478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5478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5478</w:t>
            </w:r>
          </w:p>
        </w:tc>
      </w:tr>
      <w:tr w:rsidR="00E31843" w:rsidRPr="00236E5B" w:rsidTr="00701048">
        <w:tc>
          <w:tcPr>
            <w:tcW w:w="534" w:type="dxa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4</w:t>
            </w:r>
            <w:r w:rsid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2296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Организационное обеспечение деятельности Департамента образования Томской области</w:t>
            </w:r>
          </w:p>
        </w:tc>
        <w:tc>
          <w:tcPr>
            <w:tcW w:w="1701" w:type="dxa"/>
          </w:tcPr>
          <w:p w:rsidR="00E31843" w:rsidRPr="00236E5B" w:rsidRDefault="007B7E2F" w:rsidP="00701048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Осуществление текущей деятельности</w:t>
            </w:r>
          </w:p>
        </w:tc>
        <w:tc>
          <w:tcPr>
            <w:tcW w:w="2098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Обеспечение бухгалтерской, экономической, юридической и материально-технической деятельности Департамента</w:t>
            </w:r>
          </w:p>
        </w:tc>
        <w:tc>
          <w:tcPr>
            <w:tcW w:w="1842" w:type="dxa"/>
            <w:shd w:val="clear" w:color="000000" w:fill="FFFFFF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Количество штатных единиц должностей,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не относящихся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к должностям государственной гражданской службы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Единица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25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25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25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25</w:t>
            </w:r>
          </w:p>
        </w:tc>
      </w:tr>
      <w:tr w:rsidR="00E31843" w:rsidRPr="00236E5B" w:rsidTr="00701048">
        <w:tc>
          <w:tcPr>
            <w:tcW w:w="534" w:type="dxa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5</w:t>
            </w:r>
            <w:r w:rsid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2296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Финансовое обеспечение расходов на организацию и проведение регионального этапа Всероссийского чемпионатного движения по профессиональному мастерству</w:t>
            </w:r>
          </w:p>
        </w:tc>
        <w:tc>
          <w:tcPr>
            <w:tcW w:w="1701" w:type="dxa"/>
          </w:tcPr>
          <w:p w:rsidR="00E31843" w:rsidRPr="00236E5B" w:rsidRDefault="007B7E2F" w:rsidP="00701048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Приобретение товаров, работ, услуг</w:t>
            </w:r>
          </w:p>
        </w:tc>
        <w:tc>
          <w:tcPr>
            <w:tcW w:w="2098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Организация и проведение регионального этапа Всероссийского чемпионатного движения по профессиональному мастерству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в Томской области: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br/>
              <w:t>организация и проведение соревновательной части (аренда помещений; застройка конкурсной/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t xml:space="preserve"> 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демонстрационной площадок; организация регистрации участников; аренда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и (или) приобретение, монтаж/демонтаж оборудования для компетенций; работа главных экспертов);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br/>
              <w:t>медиа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t>-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сопровождение, организация региональной рекламной кампании;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br/>
              <w:t>брендирование и навигация (изготовление информационных материалов и конструкций, изготовление полиграфической, раздаточной продукции);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br/>
              <w:t>изготовление сувенирной и наградной продукции;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br/>
              <w:t>организация и проведение сопутствующих мероприятий чемпионатного движения (деловая программа и т.д.);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br/>
              <w:t xml:space="preserve">организация церемоний открытия и закрытия регионального этапа чемпионатного 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t>движения</w:t>
            </w:r>
          </w:p>
        </w:tc>
        <w:tc>
          <w:tcPr>
            <w:tcW w:w="1842" w:type="dxa"/>
            <w:shd w:val="clear" w:color="000000" w:fill="FFFFFF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Количество организованных и проведенных региональных этапов Всероссийского чемпионатного движения по профессиональ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t>-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ному мастерству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Единица 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</w:t>
            </w:r>
          </w:p>
        </w:tc>
      </w:tr>
      <w:tr w:rsidR="00E31843" w:rsidRPr="00236E5B" w:rsidTr="00701048">
        <w:tc>
          <w:tcPr>
            <w:tcW w:w="534" w:type="dxa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6</w:t>
            </w:r>
            <w:r w:rsid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2296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Финансовое обеспечение расходов на создание (обновление) материально-технической базы профессиональных образовательных организаций</w:t>
            </w:r>
          </w:p>
        </w:tc>
        <w:tc>
          <w:tcPr>
            <w:tcW w:w="1701" w:type="dxa"/>
          </w:tcPr>
          <w:p w:rsidR="00E31843" w:rsidRPr="00236E5B" w:rsidRDefault="007B7E2F" w:rsidP="00701048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Приобретение товаров, работ, услуг</w:t>
            </w:r>
          </w:p>
        </w:tc>
        <w:tc>
          <w:tcPr>
            <w:tcW w:w="2098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Создание (обновление) материально-технической базы профессиональных образовательных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t xml:space="preserve"> организаций, в том числе для: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обеспечения соответствия материально-технической базы профессиональных образовательных организаций требованиям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к материально-техническому и учебно-методическому обеспечению реализации образовательных программ, установленных федеральными государственными образовательными стандартами;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br/>
              <w:t>обеспечения проведения государственной аттестации в форме демонстрационного экзамена;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br/>
              <w:t>создания и оснащ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t>ения мастерских по компетенциям</w:t>
            </w:r>
          </w:p>
        </w:tc>
        <w:tc>
          <w:tcPr>
            <w:tcW w:w="1842" w:type="dxa"/>
            <w:shd w:val="clear" w:color="000000" w:fill="FFFFFF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Количество приобретенного оборудования, технических средств обучения и материалов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Единица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165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450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350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350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350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350</w:t>
            </w:r>
          </w:p>
        </w:tc>
      </w:tr>
      <w:tr w:rsidR="00E31843" w:rsidRPr="00236E5B" w:rsidTr="00701048">
        <w:tc>
          <w:tcPr>
            <w:tcW w:w="534" w:type="dxa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</w:t>
            </w:r>
            <w:r w:rsid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2296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Предоставление премий Губернатора Томской области лучшим педагогическим и руководящим работникам в сфере среднего профессионального образования, профессионального </w:t>
            </w:r>
            <w:r w:rsidR="00540378" w:rsidRPr="00236E5B">
              <w:rPr>
                <w:rFonts w:ascii="PT Astra Serif" w:hAnsi="PT Astra Serif" w:cs="Calibri"/>
                <w:color w:val="000000"/>
                <w:sz w:val="20"/>
              </w:rPr>
              <w:t>обучения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 и дополнительного профессионального образования в Томской </w:t>
            </w:r>
            <w:r w:rsidR="00540378" w:rsidRPr="00236E5B">
              <w:rPr>
                <w:rFonts w:ascii="PT Astra Serif" w:hAnsi="PT Astra Serif" w:cs="Calibri"/>
                <w:color w:val="000000"/>
                <w:sz w:val="20"/>
              </w:rPr>
              <w:t>области, работникам организаций, обеспечивающим реализацию компонентов образовательной программы в форме практической подготовки</w:t>
            </w:r>
          </w:p>
        </w:tc>
        <w:tc>
          <w:tcPr>
            <w:tcW w:w="1701" w:type="dxa"/>
          </w:tcPr>
          <w:p w:rsidR="00E31843" w:rsidRPr="00236E5B" w:rsidRDefault="007B7E2F" w:rsidP="00701048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Выплаты физическим лицам</w:t>
            </w:r>
          </w:p>
        </w:tc>
        <w:tc>
          <w:tcPr>
            <w:tcW w:w="2098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Предоставление премий Губернатора Томской области педагогическим и руководящим работникам в сфере среднего профессионального образования, профессионального об</w:t>
            </w:r>
            <w:r w:rsidR="00540378" w:rsidRPr="00236E5B">
              <w:rPr>
                <w:rFonts w:ascii="PT Astra Serif" w:hAnsi="PT Astra Serif" w:cs="Calibri"/>
                <w:color w:val="000000"/>
                <w:sz w:val="20"/>
              </w:rPr>
              <w:t xml:space="preserve">учения 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и дополнительного профессионального образования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в Томской области,</w:t>
            </w:r>
            <w:r w:rsidR="00540378" w:rsidRPr="00236E5B">
              <w:rPr>
                <w:rFonts w:ascii="PT Astra Serif" w:hAnsi="PT Astra Serif" w:cs="Calibri"/>
                <w:color w:val="000000"/>
                <w:sz w:val="20"/>
              </w:rPr>
              <w:t xml:space="preserve"> работникам организаций, обеспечивающим реализацию компонентов образовательной программы в форме практической подготовки, 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которые присуждаются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по результатам конкурсов</w:t>
            </w:r>
          </w:p>
        </w:tc>
        <w:tc>
          <w:tcPr>
            <w:tcW w:w="1842" w:type="dxa"/>
            <w:shd w:val="clear" w:color="000000" w:fill="FFFFFF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Количество педагогических и руководящих работников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в сфере среднего профессиональ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t>-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ного образования, профессиональ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t>-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ного </w:t>
            </w:r>
            <w:r w:rsidR="00540378" w:rsidRPr="00236E5B">
              <w:rPr>
                <w:rFonts w:ascii="PT Astra Serif" w:hAnsi="PT Astra Serif" w:cs="Calibri"/>
                <w:color w:val="000000"/>
                <w:sz w:val="20"/>
              </w:rPr>
              <w:t>обучения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 и дополнительного профессиональ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t>-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ного образования в Томской </w:t>
            </w:r>
            <w:r w:rsidR="00540378" w:rsidRPr="00236E5B">
              <w:rPr>
                <w:rFonts w:ascii="PT Astra Serif" w:hAnsi="PT Astra Serif" w:cs="Calibri"/>
                <w:color w:val="000000"/>
                <w:sz w:val="20"/>
              </w:rPr>
              <w:t>области, работник</w:t>
            </w:r>
            <w:r w:rsidR="00567BEC" w:rsidRPr="00236E5B">
              <w:rPr>
                <w:rFonts w:ascii="PT Astra Serif" w:hAnsi="PT Astra Serif" w:cs="Calibri"/>
                <w:color w:val="000000"/>
                <w:sz w:val="20"/>
              </w:rPr>
              <w:t xml:space="preserve">ов </w:t>
            </w:r>
            <w:r w:rsidR="00540378" w:rsidRPr="00236E5B">
              <w:rPr>
                <w:rFonts w:ascii="PT Astra Serif" w:hAnsi="PT Astra Serif" w:cs="Calibri"/>
                <w:color w:val="000000"/>
                <w:sz w:val="20"/>
              </w:rPr>
              <w:t>организаций, обеспечивающи</w:t>
            </w:r>
            <w:r w:rsidR="00567BEC" w:rsidRPr="00236E5B">
              <w:rPr>
                <w:rFonts w:ascii="PT Astra Serif" w:hAnsi="PT Astra Serif" w:cs="Calibri"/>
                <w:color w:val="000000"/>
                <w:sz w:val="20"/>
              </w:rPr>
              <w:t>х</w:t>
            </w:r>
            <w:r w:rsidR="00540378" w:rsidRPr="00236E5B">
              <w:rPr>
                <w:rFonts w:ascii="PT Astra Serif" w:hAnsi="PT Astra Serif" w:cs="Calibri"/>
                <w:color w:val="000000"/>
                <w:sz w:val="20"/>
              </w:rPr>
              <w:t xml:space="preserve"> реализацию компонентов образовательной программы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="00540378" w:rsidRPr="00236E5B">
              <w:rPr>
                <w:rFonts w:ascii="PT Astra Serif" w:hAnsi="PT Astra Serif" w:cs="Calibri"/>
                <w:color w:val="000000"/>
                <w:sz w:val="20"/>
              </w:rPr>
              <w:t xml:space="preserve">в форме практической подготовки, 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которым </w:t>
            </w:r>
            <w:r w:rsidR="00540378" w:rsidRPr="00236E5B">
              <w:rPr>
                <w:rFonts w:ascii="PT Astra Serif" w:hAnsi="PT Astra Serif" w:cs="Calibri"/>
                <w:color w:val="000000"/>
                <w:sz w:val="20"/>
              </w:rPr>
              <w:t>предоставлены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 премии Губернатора Томской области по результатам конкурсов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Человек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24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24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24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24</w:t>
            </w:r>
          </w:p>
        </w:tc>
      </w:tr>
      <w:tr w:rsidR="00E31843" w:rsidRPr="00236E5B" w:rsidTr="00701048">
        <w:tc>
          <w:tcPr>
            <w:tcW w:w="534" w:type="dxa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8</w:t>
            </w:r>
            <w:r w:rsid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2296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Предоставление премий победителям и призерам финальных (национальных) этапов чемпионатов профессионального мастерства</w:t>
            </w:r>
          </w:p>
        </w:tc>
        <w:tc>
          <w:tcPr>
            <w:tcW w:w="1701" w:type="dxa"/>
          </w:tcPr>
          <w:p w:rsidR="00E31843" w:rsidRPr="00236E5B" w:rsidRDefault="007B7E2F" w:rsidP="00701048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Выплаты физическим лицам</w:t>
            </w:r>
          </w:p>
        </w:tc>
        <w:tc>
          <w:tcPr>
            <w:tcW w:w="2098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Предоставление премий победителям и призерам </w:t>
            </w:r>
            <w:r w:rsidR="009C6CBA" w:rsidRPr="00236E5B">
              <w:rPr>
                <w:rFonts w:ascii="PT Astra Serif" w:hAnsi="PT Astra Serif" w:cs="Calibri"/>
                <w:color w:val="000000"/>
                <w:sz w:val="20"/>
              </w:rPr>
              <w:t>ф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иналов чемпионатов по профессиональному мастерству «Профессионалы», Чемпионата высоких технологий и Чемпионата по профессиональному мастерству для лиц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с ограниченными возможностями здоровья и инвалидностью «Абилимпикс»,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а также итоговых соревнований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по компетенциям,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не вошедшим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в перечень </w:t>
            </w:r>
            <w:r w:rsidR="009C6CBA" w:rsidRPr="00236E5B">
              <w:rPr>
                <w:rFonts w:ascii="PT Astra Serif" w:hAnsi="PT Astra Serif" w:cs="Calibri"/>
                <w:color w:val="000000"/>
                <w:sz w:val="20"/>
              </w:rPr>
              <w:t>компетенций ф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иналов Чемпионатов по профессиональному мастерству «Профессионалы» и Чемпионата высоких технологий</w:t>
            </w:r>
          </w:p>
        </w:tc>
        <w:tc>
          <w:tcPr>
            <w:tcW w:w="1842" w:type="dxa"/>
            <w:shd w:val="clear" w:color="000000" w:fill="FFFFFF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Количество победителей и призеров, которым </w:t>
            </w:r>
            <w:r w:rsidR="00540378" w:rsidRPr="00236E5B">
              <w:rPr>
                <w:rFonts w:ascii="PT Astra Serif" w:hAnsi="PT Astra Serif" w:cs="Calibri"/>
                <w:color w:val="000000"/>
                <w:sz w:val="20"/>
              </w:rPr>
              <w:t xml:space="preserve">предоставлены 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премии по результатам финальных (национальных) этапов чемпионатов профессиональ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t>-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ного мастерства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Человек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16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16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16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16</w:t>
            </w:r>
          </w:p>
        </w:tc>
      </w:tr>
      <w:tr w:rsidR="00E31843" w:rsidRPr="00236E5B" w:rsidTr="00701048">
        <w:tc>
          <w:tcPr>
            <w:tcW w:w="534" w:type="dxa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9</w:t>
            </w:r>
            <w:r w:rsid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2296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Обеспечение участия талантливой молодежи профессиональных образовательных организаций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в мероприятиях межрегионального, федерального уровней</w:t>
            </w:r>
          </w:p>
        </w:tc>
        <w:tc>
          <w:tcPr>
            <w:tcW w:w="1701" w:type="dxa"/>
          </w:tcPr>
          <w:p w:rsidR="00E31843" w:rsidRPr="00236E5B" w:rsidRDefault="007B7E2F" w:rsidP="00701048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Приобретение товаров, работ, услуг</w:t>
            </w:r>
          </w:p>
        </w:tc>
        <w:tc>
          <w:tcPr>
            <w:tcW w:w="2098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Обеспечение участия обучающихся профессиональных образовательных организаций (проезд, проживание, организационные взно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t>сы) в следующих мероприятиях: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финале Российской национальной премии «Студент года» профессиональных 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t>образовательных организаций;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полуфинале Всероссийског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t>о конкурса «Большая перемена»;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финале Всероссийского конкурса 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t>«Большая перемена»;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финале Национального чемпионата по профессиональному мастерству среди инвалидов и лиц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с ограниченными возможностями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t xml:space="preserve"> здоровья «Абилимпикс»;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Всероссийском этапе «Российской студенческой весны» профессиональны</w:t>
            </w:r>
            <w:r w:rsidR="006D357F" w:rsidRPr="00236E5B">
              <w:rPr>
                <w:rFonts w:ascii="PT Astra Serif" w:hAnsi="PT Astra Serif" w:cs="Calibri"/>
                <w:color w:val="000000"/>
                <w:sz w:val="20"/>
              </w:rPr>
              <w:t>х образ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t>овательных организаций;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итоговом этапе (соревнованиях (межрегиональных) по компетенциям на уровне федеральных округов) Чемпионата по профессиональному мастерству «Профессионалы» и 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t>Чемпионата высоких технологий;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финале Чемпионата по профессиональному мастерству «Профессионалы» и финале 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t>Чемпионата высоких технологий;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иных мероприятиях межрегио</w:t>
            </w:r>
            <w:r w:rsidR="00236E5B">
              <w:rPr>
                <w:rFonts w:ascii="PT Astra Serif" w:hAnsi="PT Astra Serif" w:cs="Calibri"/>
                <w:color w:val="000000"/>
                <w:sz w:val="20"/>
              </w:rPr>
              <w:t>нального и федерального уровней</w:t>
            </w:r>
          </w:p>
        </w:tc>
        <w:tc>
          <w:tcPr>
            <w:tcW w:w="1842" w:type="dxa"/>
            <w:shd w:val="clear" w:color="000000" w:fill="FFFFFF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Количество федеральных и межрегиональных мероприятий,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в которых приняли участие обучающиеся профессиональ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t>-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ных образовательных организаций 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Единица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7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7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7</w:t>
            </w:r>
          </w:p>
        </w:tc>
      </w:tr>
      <w:tr w:rsidR="00E31843" w:rsidRPr="00236E5B" w:rsidTr="00701048">
        <w:tc>
          <w:tcPr>
            <w:tcW w:w="534" w:type="dxa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701048">
              <w:rPr>
                <w:rFonts w:ascii="PT Astra Serif" w:hAnsi="PT Astra Serif"/>
                <w:sz w:val="20"/>
              </w:rPr>
              <w:t>10</w:t>
            </w:r>
            <w:r w:rsidR="00236E5B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2296" w:type="dxa"/>
            <w:shd w:val="clear" w:color="000000" w:fill="FFFFFF"/>
          </w:tcPr>
          <w:p w:rsidR="00E31843" w:rsidRPr="00236E5B" w:rsidRDefault="00540378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Финансовое о</w:t>
            </w:r>
            <w:r w:rsidR="00E31843" w:rsidRPr="00236E5B">
              <w:rPr>
                <w:rFonts w:ascii="PT Astra Serif" w:hAnsi="PT Astra Serif" w:cs="Calibri"/>
                <w:color w:val="000000"/>
                <w:sz w:val="20"/>
              </w:rPr>
              <w:t xml:space="preserve">беспечение выплат ежемесячного денежного вознаграждения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="00E31843" w:rsidRPr="00236E5B">
              <w:rPr>
                <w:rFonts w:ascii="PT Astra Serif" w:hAnsi="PT Astra Serif" w:cs="Calibri"/>
                <w:color w:val="000000"/>
                <w:sz w:val="20"/>
              </w:rPr>
              <w:t xml:space="preserve">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="00E31843" w:rsidRPr="00236E5B">
              <w:rPr>
                <w:rFonts w:ascii="PT Astra Serif" w:hAnsi="PT Astra Serif" w:cs="Calibri"/>
                <w:color w:val="000000"/>
                <w:sz w:val="20"/>
              </w:rPr>
              <w:t>с огран</w:t>
            </w:r>
            <w:r w:rsidR="00567BEC" w:rsidRPr="00236E5B">
              <w:rPr>
                <w:rFonts w:ascii="PT Astra Serif" w:hAnsi="PT Astra Serif" w:cs="Calibri"/>
                <w:color w:val="000000"/>
                <w:sz w:val="20"/>
              </w:rPr>
              <w:t>иченными возможностями здоровья</w:t>
            </w:r>
          </w:p>
        </w:tc>
        <w:tc>
          <w:tcPr>
            <w:tcW w:w="1701" w:type="dxa"/>
          </w:tcPr>
          <w:p w:rsidR="00E31843" w:rsidRPr="00236E5B" w:rsidRDefault="007B7E2F" w:rsidP="00701048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Выплаты физическим лицам</w:t>
            </w:r>
          </w:p>
        </w:tc>
        <w:tc>
          <w:tcPr>
            <w:tcW w:w="2098" w:type="dxa"/>
            <w:shd w:val="clear" w:color="auto" w:fill="auto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Предоставление выплат ежемесячного денежного вознаграждения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за классное руководство (кураторство) педагогическим работникам государственных образовательных организаций,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с ограниченными возможностями здоровья</w:t>
            </w:r>
          </w:p>
        </w:tc>
        <w:tc>
          <w:tcPr>
            <w:tcW w:w="1842" w:type="dxa"/>
            <w:shd w:val="clear" w:color="000000" w:fill="FFFFFF"/>
          </w:tcPr>
          <w:p w:rsidR="00E31843" w:rsidRPr="00236E5B" w:rsidRDefault="00540378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Количество выплат ежемесячного денежного вознаграждения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за классное руководство (кураторство) </w:t>
            </w:r>
            <w:r w:rsidR="00701048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из расчета 5 тыс. рублей </w:t>
            </w:r>
            <w:r w:rsidR="00BB61E5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в месяц с учетом страховых взносов в государственные внебюджетные фонды, а также районных коэффициентов и процентных надбавок, предоставляемых работникам образовательных организаций</w:t>
            </w:r>
          </w:p>
        </w:tc>
        <w:tc>
          <w:tcPr>
            <w:tcW w:w="1277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Единица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850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896</w:t>
            </w:r>
          </w:p>
        </w:tc>
        <w:tc>
          <w:tcPr>
            <w:tcW w:w="851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923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923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923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31843" w:rsidRPr="00236E5B" w:rsidRDefault="00E31843" w:rsidP="00701048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923</w:t>
            </w:r>
          </w:p>
        </w:tc>
      </w:tr>
    </w:tbl>
    <w:p w:rsidR="002F055E" w:rsidRPr="00236E5B" w:rsidRDefault="002F055E" w:rsidP="006B4950">
      <w:pPr>
        <w:ind w:firstLine="0"/>
        <w:rPr>
          <w:rFonts w:ascii="PT Astra Serif" w:hAnsi="PT Astra Serif"/>
          <w:b/>
          <w:color w:val="000000"/>
          <w:sz w:val="24"/>
          <w:szCs w:val="24"/>
        </w:rPr>
      </w:pPr>
    </w:p>
    <w:p w:rsidR="002F055E" w:rsidRPr="00BB61E5" w:rsidRDefault="007F3D8F" w:rsidP="002F055E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BB61E5">
        <w:rPr>
          <w:rFonts w:ascii="PT Astra Serif" w:hAnsi="PT Astra Serif"/>
          <w:color w:val="000000"/>
          <w:sz w:val="24"/>
          <w:szCs w:val="24"/>
        </w:rPr>
        <w:t>Финансовое обеспечение комплекса процессных мероприятий</w:t>
      </w:r>
    </w:p>
    <w:p w:rsidR="007F3D8F" w:rsidRPr="00BB61E5" w:rsidRDefault="007F3D8F" w:rsidP="007F3D8F">
      <w:pPr>
        <w:ind w:firstLine="0"/>
        <w:jc w:val="center"/>
        <w:rPr>
          <w:rFonts w:ascii="PT Astra Serif" w:hAnsi="PT Astra Serif"/>
          <w:color w:val="000000"/>
          <w:sz w:val="24"/>
          <w:szCs w:val="24"/>
        </w:rPr>
      </w:pPr>
    </w:p>
    <w:tbl>
      <w:tblPr>
        <w:tblW w:w="15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1473"/>
        <w:gridCol w:w="1219"/>
        <w:gridCol w:w="1280"/>
        <w:gridCol w:w="1180"/>
        <w:gridCol w:w="1277"/>
        <w:gridCol w:w="1277"/>
      </w:tblGrid>
      <w:tr w:rsidR="00F8352B" w:rsidRPr="00BB61E5" w:rsidTr="00BB61E5">
        <w:trPr>
          <w:trHeight w:val="525"/>
        </w:trPr>
        <w:tc>
          <w:tcPr>
            <w:tcW w:w="7654" w:type="dxa"/>
            <w:vMerge w:val="restart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Наименование мероприятия / источник финансового обеспечения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ГРБС</w:t>
            </w:r>
          </w:p>
        </w:tc>
        <w:tc>
          <w:tcPr>
            <w:tcW w:w="6233" w:type="dxa"/>
            <w:gridSpan w:val="5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Объем финансового обеспечения (тыс. руб.)</w:t>
            </w:r>
          </w:p>
        </w:tc>
      </w:tr>
      <w:tr w:rsidR="00F8352B" w:rsidRPr="00BB61E5" w:rsidTr="00BB61E5">
        <w:trPr>
          <w:trHeight w:val="540"/>
        </w:trPr>
        <w:tc>
          <w:tcPr>
            <w:tcW w:w="7654" w:type="dxa"/>
            <w:vMerge/>
            <w:vAlign w:val="center"/>
            <w:hideMark/>
          </w:tcPr>
          <w:p w:rsidR="00F8352B" w:rsidRPr="00BB61E5" w:rsidRDefault="00F8352B" w:rsidP="00F8352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473" w:type="dxa"/>
            <w:vMerge/>
            <w:vAlign w:val="center"/>
            <w:hideMark/>
          </w:tcPr>
          <w:p w:rsidR="00F8352B" w:rsidRPr="00BB61E5" w:rsidRDefault="00F8352B" w:rsidP="00F8352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2024 год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2025 год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2026 год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F8352B" w:rsidRPr="00BB61E5" w:rsidRDefault="00CD269E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/>
                <w:sz w:val="20"/>
              </w:rPr>
              <w:t xml:space="preserve">Прогнозный период </w:t>
            </w:r>
            <w:r w:rsidR="00BB61E5">
              <w:rPr>
                <w:rFonts w:ascii="PT Astra Serif" w:hAnsi="PT Astra Serif"/>
                <w:sz w:val="20"/>
              </w:rPr>
              <w:br/>
            </w:r>
            <w:r w:rsidR="00F8352B" w:rsidRPr="00BB61E5">
              <w:rPr>
                <w:rFonts w:ascii="PT Astra Serif" w:hAnsi="PT Astra Serif" w:cs="Calibri"/>
                <w:color w:val="000000"/>
                <w:sz w:val="20"/>
              </w:rPr>
              <w:t>2027 год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F8352B" w:rsidRPr="00BB61E5" w:rsidRDefault="00CD269E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/>
                <w:sz w:val="20"/>
              </w:rPr>
              <w:t xml:space="preserve">Прогнозный период </w:t>
            </w:r>
            <w:r w:rsidR="00BB61E5">
              <w:rPr>
                <w:rFonts w:ascii="PT Astra Serif" w:hAnsi="PT Astra Serif"/>
                <w:sz w:val="20"/>
              </w:rPr>
              <w:br/>
            </w:r>
            <w:r w:rsidR="00F8352B" w:rsidRPr="00BB61E5">
              <w:rPr>
                <w:rFonts w:ascii="PT Astra Serif" w:hAnsi="PT Astra Serif" w:cs="Calibri"/>
                <w:color w:val="000000"/>
                <w:sz w:val="20"/>
              </w:rPr>
              <w:t>2028 год</w:t>
            </w:r>
          </w:p>
        </w:tc>
      </w:tr>
      <w:tr w:rsidR="00F8352B" w:rsidRPr="00BB61E5" w:rsidTr="00BB61E5">
        <w:trPr>
          <w:trHeight w:val="841"/>
        </w:trPr>
        <w:tc>
          <w:tcPr>
            <w:tcW w:w="7654" w:type="dxa"/>
            <w:shd w:val="clear" w:color="auto" w:fill="auto"/>
            <w:hideMark/>
          </w:tcPr>
          <w:p w:rsidR="00F8352B" w:rsidRPr="00BB61E5" w:rsidRDefault="00F8352B" w:rsidP="00F8352B">
            <w:pPr>
              <w:ind w:firstLine="0"/>
              <w:rPr>
                <w:rFonts w:ascii="PT Astra Serif" w:hAnsi="PT Astra Serif" w:cs="Calibri"/>
                <w:bCs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bCs/>
                <w:color w:val="000000"/>
                <w:sz w:val="20"/>
              </w:rPr>
              <w:t>Комплекс процессных мероприятий «Организация предоставления на территории Томской области среднего профессионального образования, дополнительного профессионального образования, профессионального обучения» (всего), в том числе: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Департамент образования Томской области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3 039 642,6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3 157 129,5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3 231 567,3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3 231 567,3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3 231 567,3</w:t>
            </w:r>
          </w:p>
        </w:tc>
      </w:tr>
      <w:tr w:rsidR="00F8352B" w:rsidRPr="00BB61E5" w:rsidTr="00BB61E5">
        <w:trPr>
          <w:trHeight w:val="330"/>
        </w:trPr>
        <w:tc>
          <w:tcPr>
            <w:tcW w:w="7654" w:type="dxa"/>
            <w:shd w:val="clear" w:color="auto" w:fill="auto"/>
            <w:hideMark/>
          </w:tcPr>
          <w:p w:rsidR="00F8352B" w:rsidRPr="00BB61E5" w:rsidRDefault="00F8352B" w:rsidP="00F8352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федеральный бюджет (по согласованию) (прогноз), в т.ч.</w:t>
            </w:r>
          </w:p>
        </w:tc>
        <w:tc>
          <w:tcPr>
            <w:tcW w:w="1473" w:type="dxa"/>
            <w:vMerge/>
            <w:vAlign w:val="center"/>
            <w:hideMark/>
          </w:tcPr>
          <w:p w:rsidR="00F8352B" w:rsidRPr="00BB61E5" w:rsidRDefault="00F8352B" w:rsidP="00F8352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110 709,3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113 096,3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113 096,3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113 096,3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113 096,3</w:t>
            </w:r>
          </w:p>
        </w:tc>
      </w:tr>
      <w:tr w:rsidR="00F8352B" w:rsidRPr="00BB61E5" w:rsidTr="00BB61E5">
        <w:trPr>
          <w:trHeight w:val="489"/>
        </w:trPr>
        <w:tc>
          <w:tcPr>
            <w:tcW w:w="7654" w:type="dxa"/>
            <w:shd w:val="clear" w:color="auto" w:fill="auto"/>
            <w:hideMark/>
          </w:tcPr>
          <w:p w:rsidR="00F8352B" w:rsidRPr="00BB61E5" w:rsidRDefault="00F8352B" w:rsidP="00567BEC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F8352B" w:rsidRPr="00BB61E5" w:rsidRDefault="00F8352B" w:rsidP="00F8352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F8352B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8352B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8352B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F8352B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F8352B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F8352B" w:rsidRPr="00BB61E5" w:rsidTr="00BB61E5">
        <w:trPr>
          <w:trHeight w:val="315"/>
        </w:trPr>
        <w:tc>
          <w:tcPr>
            <w:tcW w:w="7654" w:type="dxa"/>
            <w:shd w:val="clear" w:color="auto" w:fill="auto"/>
            <w:hideMark/>
          </w:tcPr>
          <w:p w:rsidR="00F8352B" w:rsidRPr="00BB61E5" w:rsidRDefault="00F8352B" w:rsidP="00F8352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областной бюджет</w:t>
            </w:r>
          </w:p>
        </w:tc>
        <w:tc>
          <w:tcPr>
            <w:tcW w:w="1473" w:type="dxa"/>
            <w:vMerge/>
            <w:vAlign w:val="center"/>
            <w:hideMark/>
          </w:tcPr>
          <w:p w:rsidR="00F8352B" w:rsidRPr="00BB61E5" w:rsidRDefault="00F8352B" w:rsidP="00F8352B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2 928 933,3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3 044 033,2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3 118 471,0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3 118 471,0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F8352B" w:rsidRPr="00BB61E5" w:rsidRDefault="00F8352B" w:rsidP="00F8352B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3 118 471,0</w:t>
            </w:r>
          </w:p>
        </w:tc>
      </w:tr>
      <w:tr w:rsidR="003B7882" w:rsidRPr="00BB61E5" w:rsidTr="00BB61E5">
        <w:trPr>
          <w:trHeight w:val="345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местные бюджеты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внебюджетные источники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992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bCs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bCs/>
                <w:color w:val="000000"/>
                <w:sz w:val="20"/>
              </w:rPr>
              <w:t xml:space="preserve">Мероприятие «Предоставление государственных услуг (выполнение работ) в сфере профессионального образования областными государственными организациями, подведомственными Департаменту образования Томской области, в соответствии </w:t>
            </w:r>
            <w:r w:rsidR="00BB61E5">
              <w:rPr>
                <w:rFonts w:ascii="PT Astra Serif" w:hAnsi="PT Astra Serif" w:cs="Calibri"/>
                <w:bCs/>
                <w:color w:val="000000"/>
                <w:sz w:val="20"/>
              </w:rPr>
              <w:br/>
            </w:r>
            <w:r w:rsidRPr="00BB61E5">
              <w:rPr>
                <w:rFonts w:ascii="PT Astra Serif" w:hAnsi="PT Astra Serif" w:cs="Calibri"/>
                <w:bCs/>
                <w:color w:val="000000"/>
                <w:sz w:val="20"/>
              </w:rPr>
              <w:t>с государственным заданием» (всего), в том числе: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Департамент образования Томской области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2 444 932,2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2 536 882,9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2 611 320,7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2 611 320,7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2 611 320,7</w:t>
            </w:r>
          </w:p>
        </w:tc>
      </w:tr>
      <w:tr w:rsidR="003B7882" w:rsidRPr="00BB61E5" w:rsidTr="00BB61E5">
        <w:trPr>
          <w:trHeight w:val="36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федеральный бюджет (по согласованию) (прогноз), в т.ч.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473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6B495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областной бюджет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2 444 932,2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2 536 882,9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2 611 320,7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2 611 320,7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2 611 320,7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bookmarkStart w:id="1" w:name="RANGE!A45"/>
            <w:r w:rsidRPr="00BB61E5">
              <w:rPr>
                <w:rFonts w:ascii="PT Astra Serif" w:hAnsi="PT Astra Serif" w:cs="Calibri"/>
                <w:color w:val="000000"/>
                <w:sz w:val="20"/>
              </w:rPr>
              <w:t>местные бюджеты (по согласованию) (прогноз)</w:t>
            </w:r>
            <w:bookmarkEnd w:id="1"/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внебюджетные источники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1457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bCs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bCs/>
                <w:color w:val="000000"/>
                <w:sz w:val="20"/>
              </w:rPr>
              <w:t>Мероприятие «Финансовое обеспечение расходов на выплату государственной академической и государственной социальной стипендий студентам и государственного академического и государственного социального жалованья слушателям, обучающимся в областных государственных профессиональных образовательных организациях по очной форме обучения за счет средств областного бюджета» (всего), в том числе: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Департамент образования Томской области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150 579,6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156 678,0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156 678,0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156 678,0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156 678,0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федеральный бюджет (по согласованию) (прогноз), в т.ч.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526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6B495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областной бюджет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150 579,6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156 678,0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156 678,0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156 678,0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156 678,0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местные бюджеты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внебюджетные источники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924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bCs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bCs/>
                <w:color w:val="000000"/>
                <w:sz w:val="20"/>
              </w:rPr>
              <w:t>Мероприятие «Финансовое обеспечение расходов на предоставление установленных законодательством Российской Федерации и (или) Томской области мер социальной поддержки отдельным категориям обучающихся в областных государственных профессиональных образовательных организациях» (всего), в том числе: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Департамент образования Томской области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254 169,2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271 220,0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271 220,0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271 220,0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271 220,0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федеральный бюджет (по согласованию) (прогноз), в т.ч.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531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6B495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областной бюджет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254 169,2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271 220,0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271 220,0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271 220,0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271 220,0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местные бюджеты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внебюджетные источники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51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bCs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bCs/>
                <w:color w:val="000000"/>
                <w:sz w:val="20"/>
              </w:rPr>
              <w:t>Мероприятие «Организационное обеспечение деятельности Департамента образования Томской области» (всего), в том числе: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Департамент образования Томской области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28 723,4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28 723,4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28 723,4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28 723,4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28 723,4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федеральный бюджет (по согласованию) (прогноз), в т.ч.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507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6B495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областной бюджет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28 723,4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28 723,4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28 723,4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28 723,4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28 723,4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местные бюджеты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внебюджетные источники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755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bCs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bCs/>
                <w:color w:val="000000"/>
                <w:sz w:val="20"/>
              </w:rPr>
              <w:t>Мероприятие «Финансовое обеспечение расходов на организацию и проведение регионального этапа Всероссийского чемпионатного движения по профессиональному мастерству» (всего), в том числе: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Департамент образования Томской области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11 310,0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11 310,0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11 310,0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11 310,0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11 310,0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федеральный бюджет (по согласованию) (прогноз), в т.ч.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543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6B495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областной бюджет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11 310,0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11 310,0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11 310,0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11 310,0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11 310,0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местные бюджеты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внебюджетные источники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748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bCs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bCs/>
                <w:color w:val="000000"/>
                <w:sz w:val="20"/>
              </w:rPr>
              <w:t>Мероприятие «Финансовое обеспечение расходов на создание (обновление) материально-технической базы профессиональных образовательных организаций» (всего), в том числе: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Департамент образования Томской области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21 526,4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21 526,4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21 526,4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21 526,4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21 526,4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федеральный бюджет (по согласованию) (прогноз), в т.ч.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415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6B495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областной бюджет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21 526,4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21 526,4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21 526,4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21 526,4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21 526,4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местные бюджеты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внебюджетные источники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1002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bCs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bCs/>
                <w:color w:val="000000"/>
                <w:sz w:val="20"/>
              </w:rPr>
              <w:t>Мероприятие «Предоставление премий Губернатора Томской области лучшим педагогическим и руководящим работникам в сфере среднего профессионального образования, профессионального обучения и дополнительного профессионального образования в Томской области, работникам организаций, обеспечивающим реализацию компонентов образовательной программы в форме практической подготовки» (всего), в том числе: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Департамент образования Томской области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3 160,0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3 160,0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3 160,0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3 160,0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3 160,0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федеральный бюджет (по согласованию) (прогноз), в т.ч.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6B495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областной бюджет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3 160,0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3 160,0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3 160,0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3 160,0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3 160,0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местные бюджеты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внебюджетные источники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81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bCs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bCs/>
                <w:color w:val="000000"/>
                <w:sz w:val="20"/>
              </w:rPr>
              <w:t>Мероприятие «Предоставление премий победителям и призерам финальных (национальных) этапов чемпионатов профессионального мастерства» (всего), в том числе: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Департамент образования Томской области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1 057,5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1 057,5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1 057,5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1 057,5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1 057,5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федеральный бюджет (по согласованию) (прогноз), в т.ч.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547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6B495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областной бюджет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1 057,5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1 057,5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1 057,5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1 057,5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1 057,5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местные бюджеты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внебюджетные источники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767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bCs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bCs/>
                <w:color w:val="000000"/>
                <w:sz w:val="20"/>
              </w:rPr>
              <w:t>Мероприятие «Обеспечение участия талантливой молодежи профессиональных образовательных организаций в мероприятиях межрегионального, федерального уровней» (всего), в том числе: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Департамент образования Томской области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13 475,0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13 475,0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13 475,0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13 475,0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13 475,0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федеральный бюджет (по согласованию) (прогноз), в т.ч.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551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6B495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областной бюджет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13 475,0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13 475,0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13 475,0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13 475,0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13 475,0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местные бюджеты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внебюджетные источники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1619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bCs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bCs/>
                <w:color w:val="000000"/>
                <w:sz w:val="20"/>
              </w:rPr>
              <w:t xml:space="preserve">Мероприятие «Финансовое обеспечение выплат ежемесячного денежного вознаграждения за классное руководство (кураторство) педагогическим работникам государственных образовательных организаций субъектов Российской Федерации </w:t>
            </w:r>
            <w:r w:rsidR="00BB61E5">
              <w:rPr>
                <w:rFonts w:ascii="PT Astra Serif" w:hAnsi="PT Astra Serif" w:cs="Calibri"/>
                <w:bCs/>
                <w:color w:val="000000"/>
                <w:sz w:val="20"/>
              </w:rPr>
              <w:br/>
            </w:r>
            <w:r w:rsidRPr="00BB61E5">
              <w:rPr>
                <w:rFonts w:ascii="PT Astra Serif" w:hAnsi="PT Astra Serif" w:cs="Calibri"/>
                <w:bCs/>
                <w:color w:val="000000"/>
                <w:sz w:val="20"/>
              </w:rPr>
              <w:t>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здоровья» (всего), в том числе:</w:t>
            </w:r>
          </w:p>
        </w:tc>
        <w:tc>
          <w:tcPr>
            <w:tcW w:w="1473" w:type="dxa"/>
            <w:vMerge w:val="restart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Департамент образовани</w:t>
            </w:r>
            <w:r w:rsidR="006D357F" w:rsidRPr="00BB61E5">
              <w:rPr>
                <w:rFonts w:ascii="PT Astra Serif" w:hAnsi="PT Astra Serif" w:cs="Calibri"/>
                <w:color w:val="000000"/>
                <w:sz w:val="20"/>
              </w:rPr>
              <w:t xml:space="preserve">я Томской области; </w:t>
            </w:r>
            <w:r w:rsidR="006D357F" w:rsidRPr="00BB61E5">
              <w:rPr>
                <w:rFonts w:ascii="PT Astra Serif" w:hAnsi="PT Astra Serif" w:cs="Calibri"/>
                <w:color w:val="000000"/>
                <w:sz w:val="20"/>
              </w:rPr>
              <w:br/>
              <w:t>Департамент</w:t>
            </w:r>
            <w:r w:rsidRPr="00BB61E5">
              <w:rPr>
                <w:rFonts w:ascii="PT Astra Serif" w:hAnsi="PT Astra Serif" w:cs="Calibri"/>
                <w:color w:val="000000"/>
                <w:sz w:val="20"/>
              </w:rPr>
              <w:t xml:space="preserve"> по культуре Томской области</w:t>
            </w: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110 709,3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113 096,3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113 096,3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113 096,3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113 096,3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федеральный бюджет (по согласованию) (прогноз), в т.ч.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110 709,3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113 096,3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113 096,3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113 096,3</w:t>
            </w:r>
          </w:p>
        </w:tc>
        <w:tc>
          <w:tcPr>
            <w:tcW w:w="1277" w:type="dxa"/>
            <w:shd w:val="clear" w:color="auto" w:fill="auto"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113 096,3</w:t>
            </w:r>
          </w:p>
        </w:tc>
      </w:tr>
      <w:tr w:rsidR="003B7882" w:rsidRPr="00BB61E5" w:rsidTr="00BB61E5">
        <w:trPr>
          <w:trHeight w:val="528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6B495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средства федерального бюджета, поступающие напрямую получателям на счета, открытые в кредитных организациях или в Федеральном казначействе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областной бюджет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местные бюджеты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  <w:tr w:rsidR="003B7882" w:rsidRPr="00BB61E5" w:rsidTr="00BB61E5">
        <w:trPr>
          <w:trHeight w:val="300"/>
        </w:trPr>
        <w:tc>
          <w:tcPr>
            <w:tcW w:w="7654" w:type="dxa"/>
            <w:shd w:val="clear" w:color="auto" w:fill="auto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внебюджетные источники (по согласованию) (прогноз)</w:t>
            </w:r>
          </w:p>
        </w:tc>
        <w:tc>
          <w:tcPr>
            <w:tcW w:w="1473" w:type="dxa"/>
            <w:vMerge/>
            <w:vAlign w:val="center"/>
            <w:hideMark/>
          </w:tcPr>
          <w:p w:rsidR="003B7882" w:rsidRPr="00BB61E5" w:rsidRDefault="003B7882" w:rsidP="003B7882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19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3B7882" w:rsidRPr="00BB61E5" w:rsidRDefault="003B7882" w:rsidP="003B7882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B61E5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</w:tr>
    </w:tbl>
    <w:p w:rsidR="002F055E" w:rsidRPr="00236E5B" w:rsidRDefault="002F055E" w:rsidP="007F3D8F">
      <w:pPr>
        <w:ind w:firstLine="0"/>
        <w:rPr>
          <w:rFonts w:ascii="PT Astra Serif" w:hAnsi="PT Astra Serif"/>
          <w:b/>
          <w:color w:val="000000"/>
          <w:sz w:val="24"/>
          <w:szCs w:val="24"/>
        </w:rPr>
      </w:pPr>
    </w:p>
    <w:p w:rsidR="007F3D8F" w:rsidRPr="00BB61E5" w:rsidRDefault="007F3D8F" w:rsidP="00BB61E5">
      <w:pPr>
        <w:ind w:firstLine="284"/>
        <w:jc w:val="center"/>
        <w:rPr>
          <w:rFonts w:ascii="PT Astra Serif" w:hAnsi="PT Astra Serif"/>
          <w:color w:val="000000"/>
          <w:sz w:val="24"/>
          <w:szCs w:val="24"/>
        </w:rPr>
      </w:pPr>
      <w:r w:rsidRPr="00BB61E5">
        <w:rPr>
          <w:rFonts w:ascii="PT Astra Serif" w:hAnsi="PT Astra Serif"/>
          <w:color w:val="000000"/>
          <w:sz w:val="24"/>
          <w:szCs w:val="24"/>
        </w:rPr>
        <w:t xml:space="preserve"> План реализации комплекса процессных мероприятий</w:t>
      </w:r>
    </w:p>
    <w:p w:rsidR="007F3D8F" w:rsidRPr="00236E5B" w:rsidRDefault="007F3D8F" w:rsidP="007F3D8F">
      <w:pPr>
        <w:ind w:left="34" w:firstLine="0"/>
        <w:rPr>
          <w:rFonts w:ascii="PT Astra Serif" w:hAnsi="PT Astra Serif"/>
          <w:sz w:val="24"/>
          <w:szCs w:val="24"/>
        </w:rPr>
      </w:pPr>
    </w:p>
    <w:tbl>
      <w:tblPr>
        <w:tblW w:w="15376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477"/>
        <w:gridCol w:w="1989"/>
        <w:gridCol w:w="2126"/>
        <w:gridCol w:w="2977"/>
        <w:gridCol w:w="2126"/>
        <w:gridCol w:w="2052"/>
      </w:tblGrid>
      <w:tr w:rsidR="007F3D8F" w:rsidRPr="00236E5B" w:rsidTr="00BB61E5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Default="007F3D8F" w:rsidP="00E1292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 xml:space="preserve">№ </w:t>
            </w:r>
          </w:p>
          <w:p w:rsidR="007F3D8F" w:rsidRPr="00236E5B" w:rsidRDefault="007F3D8F" w:rsidP="00E1292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п/п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F" w:rsidRPr="00236E5B" w:rsidRDefault="007F3D8F" w:rsidP="00E1292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Задача, мероприятие (результат)/контрольная точка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F" w:rsidRPr="00236E5B" w:rsidRDefault="007F3D8F" w:rsidP="00E1292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Дата наступления контрольной точки (начало)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F" w:rsidRPr="00236E5B" w:rsidRDefault="007F3D8F" w:rsidP="00E1292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Дата наступления контрольной точки (окончание)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F" w:rsidRPr="00236E5B" w:rsidRDefault="007F3D8F" w:rsidP="00E1292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Ответственный исполнитель (наименование исполнительного органа, иного государственного органа, организации)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F" w:rsidRPr="00236E5B" w:rsidRDefault="007F3D8F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Вид подтверждающего документа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F" w:rsidRPr="00236E5B" w:rsidRDefault="007F3D8F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Информационная система</w:t>
            </w:r>
          </w:p>
          <w:p w:rsidR="007F3D8F" w:rsidRPr="00236E5B" w:rsidRDefault="007F3D8F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(источник данных)</w:t>
            </w:r>
          </w:p>
        </w:tc>
      </w:tr>
      <w:tr w:rsidR="007F3D8F" w:rsidRPr="00236E5B" w:rsidTr="00BB61E5">
        <w:tc>
          <w:tcPr>
            <w:tcW w:w="153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D8F" w:rsidRPr="00236E5B" w:rsidRDefault="005F3F49" w:rsidP="00BB61E5">
            <w:pPr>
              <w:ind w:left="34"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Задача «Обеспечение реализации образовательных программ среднего профессионального образования, которое характеризуется повышением качества и доступности образования в Томской области»</w:t>
            </w:r>
          </w:p>
        </w:tc>
      </w:tr>
      <w:tr w:rsidR="00B34AB7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5F3F49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AB7" w:rsidRPr="00236E5B" w:rsidRDefault="00B34AB7" w:rsidP="00E7047A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Предоставление государственных услуг (выполнение работ) в сфере профессионального образования областными государственными организациями, подведомственными Департаменту образования Томской области, в соответствии </w:t>
            </w:r>
            <w:r w:rsidR="00BB61E5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с государственным заданием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2B1115" w:rsidP="005F3F49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2B1115" w:rsidP="005F3F49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5F3F49">
            <w:pPr>
              <w:ind w:left="34"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Ми</w:t>
            </w:r>
            <w:r w:rsidR="006D357F" w:rsidRPr="00236E5B">
              <w:rPr>
                <w:rFonts w:ascii="PT Astra Serif" w:hAnsi="PT Astra Serif"/>
                <w:sz w:val="20"/>
              </w:rPr>
              <w:t xml:space="preserve">ронова Виктория Александровна, </w:t>
            </w:r>
            <w:r w:rsidRPr="00236E5B">
              <w:rPr>
                <w:rFonts w:ascii="PT Astra Serif" w:hAnsi="PT Astra Serif"/>
                <w:sz w:val="20"/>
              </w:rPr>
              <w:t>главный специалист планово-экономического комитета Департамента образования Томской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AA2A5A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AA2A5A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</w:tr>
      <w:tr w:rsidR="00B34AB7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5F3F49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1.1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AB7" w:rsidRPr="00236E5B" w:rsidRDefault="00B34AB7" w:rsidP="00CF380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«Государственное задание на оказание государственных услуг (выполнение работ) утверждено (включено в реестр государственных заданий)»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2B1115" w:rsidP="005F3F49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EF6936" w:rsidP="00784BB8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</w:t>
            </w:r>
            <w:r w:rsidR="00B34AB7" w:rsidRPr="00236E5B">
              <w:rPr>
                <w:rFonts w:ascii="PT Astra Serif" w:hAnsi="PT Astra Serif"/>
                <w:sz w:val="20"/>
              </w:rPr>
              <w:t>.03.2024</w:t>
            </w:r>
          </w:p>
          <w:p w:rsidR="005C2979" w:rsidRPr="00236E5B" w:rsidRDefault="00EF6936" w:rsidP="005C2979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</w:t>
            </w:r>
            <w:r w:rsidR="005C2979" w:rsidRPr="00236E5B">
              <w:rPr>
                <w:rFonts w:ascii="PT Astra Serif" w:hAnsi="PT Astra Serif"/>
                <w:sz w:val="20"/>
              </w:rPr>
              <w:t>.03.2025</w:t>
            </w:r>
          </w:p>
          <w:p w:rsidR="005C2979" w:rsidRPr="00236E5B" w:rsidRDefault="00EF6936" w:rsidP="005C2979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</w:t>
            </w:r>
            <w:r w:rsidR="005C2979" w:rsidRPr="00236E5B">
              <w:rPr>
                <w:rFonts w:ascii="PT Astra Serif" w:hAnsi="PT Astra Serif"/>
                <w:sz w:val="20"/>
              </w:rPr>
              <w:t>.03.2026</w:t>
            </w:r>
          </w:p>
          <w:p w:rsidR="005C2979" w:rsidRPr="00236E5B" w:rsidRDefault="005C2979" w:rsidP="00784BB8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5F3F49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BB61E5">
            <w:pPr>
              <w:ind w:right="-5"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Распоряжение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B34AB7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5F3F49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1.2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AB7" w:rsidRPr="00236E5B" w:rsidRDefault="00B34AB7" w:rsidP="00CF380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Контрольная точка «Соглашение </w:t>
            </w:r>
            <w:r w:rsidR="00BB61E5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о порядке и условиях предоставления субсидии на выполнение государственного задания на оказание государственных услуг (выполнение работ) заключено (включено в реестр соглашений)»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2B1115" w:rsidP="005F3F49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936" w:rsidRPr="00236E5B" w:rsidRDefault="00EF6936" w:rsidP="00EF693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29.03.2024</w:t>
            </w:r>
          </w:p>
          <w:p w:rsidR="00EF6936" w:rsidRPr="00236E5B" w:rsidRDefault="00EF6936" w:rsidP="00EF693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29.03.2025</w:t>
            </w:r>
          </w:p>
          <w:p w:rsidR="00EF6936" w:rsidRPr="00236E5B" w:rsidRDefault="00EF6936" w:rsidP="00EF693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29.03.2026</w:t>
            </w:r>
          </w:p>
          <w:p w:rsidR="00B34AB7" w:rsidRPr="00236E5B" w:rsidRDefault="00B34AB7" w:rsidP="00784BB8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5F3F49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BB61E5">
            <w:pPr>
              <w:ind w:left="34"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Соглашение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847C1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  <w:tr w:rsidR="00B34AB7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CF3800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1.3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AB7" w:rsidRPr="00236E5B" w:rsidRDefault="00B34AB7" w:rsidP="00CF380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«Для оказания услуги (выполнения работы) подготовлено материально-техническое (кадровое) обеспечение (при необходимости)»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2B1115" w:rsidP="00CF3800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CF3800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30.04.2024</w:t>
            </w:r>
          </w:p>
          <w:p w:rsidR="00EF6936" w:rsidRPr="00236E5B" w:rsidRDefault="00EF6936" w:rsidP="00CF3800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30.04.2025</w:t>
            </w:r>
          </w:p>
          <w:p w:rsidR="00EF6936" w:rsidRPr="00236E5B" w:rsidRDefault="00EF6936" w:rsidP="00EF693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30.04.2026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CF3800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BB61E5">
            <w:pPr>
              <w:ind w:left="34"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Отчет </w:t>
            </w:r>
            <w:r w:rsidR="007330EC" w:rsidRPr="00236E5B">
              <w:rPr>
                <w:rFonts w:ascii="PT Astra Serif" w:hAnsi="PT Astra Serif" w:cs="Calibri"/>
                <w:color w:val="000000"/>
                <w:sz w:val="20"/>
              </w:rPr>
              <w:t>(самообследование ПОО)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7330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Сайт ПОО</w:t>
            </w:r>
          </w:p>
        </w:tc>
      </w:tr>
      <w:tr w:rsidR="00B34AB7" w:rsidRPr="00236E5B" w:rsidTr="00BB61E5">
        <w:trPr>
          <w:trHeight w:val="96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CF3800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1.4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AB7" w:rsidRPr="00236E5B" w:rsidRDefault="00B34AB7" w:rsidP="00CF380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«Услуга оказана (работы выполнены)»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2B1115" w:rsidP="00CF3800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CF3800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31.12.2024</w:t>
            </w:r>
          </w:p>
          <w:p w:rsidR="00EF6936" w:rsidRPr="00236E5B" w:rsidRDefault="00EF6936" w:rsidP="00EF693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31.12.2025</w:t>
            </w:r>
          </w:p>
          <w:p w:rsidR="00B34AB7" w:rsidRPr="00236E5B" w:rsidRDefault="00EF6936" w:rsidP="00AA2A5A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CF3800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BB61E5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Предварительный отчет о выпол</w:t>
            </w:r>
            <w:r w:rsidR="00AA2A5A" w:rsidRPr="00236E5B">
              <w:rPr>
                <w:rFonts w:ascii="PT Astra Serif" w:hAnsi="PT Astra Serif" w:cs="Calibri"/>
                <w:color w:val="000000"/>
                <w:sz w:val="20"/>
              </w:rPr>
              <w:t>нении государственного задания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B34AB7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CF3800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1.5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AB7" w:rsidRPr="00236E5B" w:rsidRDefault="00B34AB7" w:rsidP="00CF380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Контрольная точка «Предоставлен отчет о выполнении соглашения </w:t>
            </w:r>
            <w:r w:rsidR="00BB61E5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о порядке и условиях предоставления суб</w:t>
            </w:r>
            <w:r w:rsidR="00567BEC" w:rsidRPr="00236E5B">
              <w:rPr>
                <w:rFonts w:ascii="PT Astra Serif" w:hAnsi="PT Astra Serif" w:cs="Calibri"/>
                <w:color w:val="000000"/>
                <w:sz w:val="20"/>
              </w:rPr>
              <w:t>сидии на выполнение государстве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нного задания на оказание государственных услуг (выполнение работ)»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2B1115" w:rsidP="00CF3800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1E4575" w:rsidP="00CF3800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28.02.2025</w:t>
            </w:r>
          </w:p>
          <w:p w:rsidR="00AA2A5A" w:rsidRPr="00236E5B" w:rsidRDefault="00AA2A5A" w:rsidP="00CF3800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28.02.2026</w:t>
            </w:r>
          </w:p>
          <w:p w:rsidR="00AA2A5A" w:rsidRPr="00236E5B" w:rsidRDefault="00AA2A5A" w:rsidP="00AA2A5A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28.02.2027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B34AB7" w:rsidP="00CF3800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1E4575" w:rsidP="00BB61E5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О</w:t>
            </w:r>
            <w:r w:rsidR="00B34AB7" w:rsidRPr="00236E5B">
              <w:rPr>
                <w:rFonts w:ascii="PT Astra Serif" w:hAnsi="PT Astra Serif" w:cs="Calibri"/>
                <w:color w:val="000000"/>
                <w:sz w:val="20"/>
              </w:rPr>
              <w:t>тчет о выполнении государственного задания</w:t>
            </w:r>
          </w:p>
          <w:p w:rsidR="00B34AB7" w:rsidRPr="00236E5B" w:rsidRDefault="00B34AB7" w:rsidP="00BB61E5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AB7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7B08EC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CF3800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B08EC" w:rsidRPr="00236E5B" w:rsidRDefault="007B08EC" w:rsidP="00CF3800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Финансовое обеспечение расходов </w:t>
            </w:r>
            <w:r w:rsidR="00BB61E5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на выплату государственной академической и государственной социальной стипендий студентам и государственного академического и государственного социального жалованья слушателям, обучающимся в областных государственных профессиональных образовательных организациях по очной форме обучения за счет средств областного бюджета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CF3800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CF3800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08EC" w:rsidRPr="00236E5B" w:rsidRDefault="006D357F" w:rsidP="006D357F">
            <w:pPr>
              <w:ind w:left="34"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Иванова Виктория Олеговна, з</w:t>
            </w:r>
            <w:r w:rsidR="007B08EC" w:rsidRPr="00236E5B">
              <w:rPr>
                <w:rFonts w:ascii="PT Astra Serif" w:hAnsi="PT Astra Serif"/>
                <w:sz w:val="20"/>
              </w:rPr>
              <w:t>аместитель начальника отдела финансов и экономического анализа Департамента образования Томской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</w:tr>
      <w:tr w:rsidR="007B08EC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0B53BF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2.1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8EC" w:rsidRPr="00236E5B" w:rsidRDefault="007B08EC" w:rsidP="0056762D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0B53BF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0B53BF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29.03.2024</w:t>
            </w:r>
          </w:p>
          <w:p w:rsidR="007B08EC" w:rsidRPr="00236E5B" w:rsidRDefault="007B08EC" w:rsidP="000B53BF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29.03.2025</w:t>
            </w:r>
          </w:p>
          <w:p w:rsidR="007B08EC" w:rsidRPr="00236E5B" w:rsidRDefault="007B08EC" w:rsidP="00AA2A5A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29.03.2026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EC" w:rsidRPr="00236E5B" w:rsidRDefault="007B08EC" w:rsidP="000B53BF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Постановление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7B08EC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0B53BF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2.2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8EC" w:rsidRPr="00236E5B" w:rsidRDefault="007B08EC" w:rsidP="000B53BF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«Выплаты осуществлены» 1</w:t>
            </w:r>
            <w:r w:rsidR="00567BEC" w:rsidRPr="00236E5B">
              <w:rPr>
                <w:rFonts w:ascii="PT Astra Serif" w:hAnsi="PT Astra Serif" w:cs="Calibri"/>
                <w:color w:val="000000"/>
                <w:sz w:val="20"/>
              </w:rPr>
              <w:t>-й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 квартал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0B53BF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EF693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31.03.2024</w:t>
            </w:r>
          </w:p>
          <w:p w:rsidR="007B08EC" w:rsidRPr="00236E5B" w:rsidRDefault="007B08EC" w:rsidP="00EF693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31.03.2025</w:t>
            </w:r>
          </w:p>
          <w:p w:rsidR="007B08EC" w:rsidRPr="00236E5B" w:rsidRDefault="007B08EC" w:rsidP="003E41A7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31.03.2026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EC" w:rsidRPr="00236E5B" w:rsidRDefault="007B08EC" w:rsidP="000B53BF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Отчет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  <w:tr w:rsidR="007B08EC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2.3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8EC" w:rsidRPr="00236E5B" w:rsidRDefault="007B08EC" w:rsidP="007B08EC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«Выплаты осуществлены» 2</w:t>
            </w:r>
            <w:r w:rsidR="00567BEC" w:rsidRPr="00236E5B">
              <w:rPr>
                <w:rFonts w:ascii="PT Astra Serif" w:hAnsi="PT Astra Serif" w:cs="Calibri"/>
                <w:color w:val="000000"/>
                <w:sz w:val="20"/>
              </w:rPr>
              <w:t>-й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 квартал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.06.2024</w:t>
            </w:r>
          </w:p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.06.2025</w:t>
            </w:r>
          </w:p>
          <w:p w:rsidR="007B08EC" w:rsidRPr="00236E5B" w:rsidRDefault="007B08EC" w:rsidP="003E41A7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.06.2026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Отчет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  <w:tr w:rsidR="007B08EC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2.4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8EC" w:rsidRPr="00236E5B" w:rsidRDefault="007B08EC" w:rsidP="007B08EC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«Выплаты осуществлены» 3</w:t>
            </w:r>
            <w:r w:rsidR="00567BEC" w:rsidRPr="00236E5B">
              <w:rPr>
                <w:rFonts w:ascii="PT Astra Serif" w:hAnsi="PT Astra Serif" w:cs="Calibri"/>
                <w:color w:val="000000"/>
                <w:sz w:val="20"/>
              </w:rPr>
              <w:t>-й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 квартал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.09.2024</w:t>
            </w:r>
          </w:p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.09.2025</w:t>
            </w:r>
          </w:p>
          <w:p w:rsidR="007B08EC" w:rsidRPr="00236E5B" w:rsidRDefault="007B08EC" w:rsidP="003E41A7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.09.2026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Отчет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  <w:tr w:rsidR="007B08EC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2.5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8EC" w:rsidRPr="00236E5B" w:rsidRDefault="007B08EC" w:rsidP="007B08EC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«Выплаты осуществлены» 4</w:t>
            </w:r>
            <w:r w:rsidR="006B4950" w:rsidRPr="00236E5B">
              <w:rPr>
                <w:rFonts w:ascii="PT Astra Serif" w:hAnsi="PT Astra Serif" w:cs="Calibri"/>
                <w:color w:val="000000"/>
                <w:sz w:val="20"/>
              </w:rPr>
              <w:t>-й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 квартал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31.12.2024</w:t>
            </w:r>
          </w:p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31.12.2025</w:t>
            </w:r>
          </w:p>
          <w:p w:rsidR="007B08EC" w:rsidRPr="00236E5B" w:rsidRDefault="007B08EC" w:rsidP="003E41A7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31.12.2026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Отчет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Финансовое обеспечение расходов </w:t>
            </w:r>
            <w:r w:rsidR="00BB61E5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на предоставление установленных законодательством Российской Федерации и (или) Томской области мер социальной поддержки отдельным категориям обучающихся в областных государственных профессиональных образовательных организациях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6D357F" w:rsidP="006D357F">
            <w:pPr>
              <w:ind w:left="34"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Иванова Виктория Олеговна, з</w:t>
            </w:r>
            <w:r w:rsidR="00CD269E" w:rsidRPr="00236E5B">
              <w:rPr>
                <w:rFonts w:ascii="PT Astra Serif" w:hAnsi="PT Astra Serif"/>
                <w:sz w:val="20"/>
              </w:rPr>
              <w:t>аместитель начальника отдела финансов и экономического анализа Департамента образования Томской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AA2A5A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AA2A5A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3.1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56762D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«Документ, устанавливающий условия осуществления</w:t>
            </w:r>
            <w:r w:rsidR="0056762D" w:rsidRPr="00236E5B">
              <w:rPr>
                <w:rFonts w:ascii="PT Astra Serif" w:hAnsi="PT Astra Serif" w:cs="Calibri"/>
                <w:color w:val="000000"/>
                <w:sz w:val="20"/>
              </w:rPr>
              <w:t xml:space="preserve"> выплат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AA2A5A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</w:t>
            </w:r>
            <w:r w:rsidR="00CD269E" w:rsidRPr="00236E5B">
              <w:rPr>
                <w:rFonts w:ascii="PT Astra Serif" w:hAnsi="PT Astra Serif"/>
                <w:sz w:val="20"/>
              </w:rPr>
              <w:t>.03.2024</w:t>
            </w:r>
          </w:p>
          <w:p w:rsidR="00AA2A5A" w:rsidRPr="00236E5B" w:rsidRDefault="00AA2A5A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29.03.2025</w:t>
            </w:r>
          </w:p>
          <w:p w:rsidR="00AA2A5A" w:rsidRPr="00236E5B" w:rsidRDefault="00AA2A5A" w:rsidP="00AA2A5A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Постановление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7B08EC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3.2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8EC" w:rsidRPr="00236E5B" w:rsidRDefault="007B08EC" w:rsidP="007B08EC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«Выплаты осуществлены» 1</w:t>
            </w:r>
            <w:r w:rsidR="006B4950" w:rsidRPr="00236E5B">
              <w:rPr>
                <w:rFonts w:ascii="PT Astra Serif" w:hAnsi="PT Astra Serif" w:cs="Calibri"/>
                <w:color w:val="000000"/>
                <w:sz w:val="20"/>
              </w:rPr>
              <w:t>-й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 квартал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31.03.2024</w:t>
            </w:r>
          </w:p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31.03.2025</w:t>
            </w:r>
          </w:p>
          <w:p w:rsidR="007B08EC" w:rsidRPr="00236E5B" w:rsidRDefault="007B08EC" w:rsidP="003E41A7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31.03.2026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Отчет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  <w:tr w:rsidR="007B08EC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3.3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8EC" w:rsidRPr="00236E5B" w:rsidRDefault="007B08EC" w:rsidP="007B08EC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«Выплаты осуществлены» 2</w:t>
            </w:r>
            <w:r w:rsidR="006B4950" w:rsidRPr="00236E5B">
              <w:rPr>
                <w:rFonts w:ascii="PT Astra Serif" w:hAnsi="PT Astra Serif" w:cs="Calibri"/>
                <w:color w:val="000000"/>
                <w:sz w:val="20"/>
              </w:rPr>
              <w:t>-й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 квартал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.06.2024</w:t>
            </w:r>
          </w:p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.06.2025</w:t>
            </w:r>
          </w:p>
          <w:p w:rsidR="007B08EC" w:rsidRPr="00236E5B" w:rsidRDefault="007B08EC" w:rsidP="003E41A7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.06.2026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Отчет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  <w:tr w:rsidR="007B08EC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3.4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8EC" w:rsidRPr="00236E5B" w:rsidRDefault="007B08EC" w:rsidP="007B08EC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«Выплаты осуществлены» 3</w:t>
            </w:r>
            <w:r w:rsidR="006B4950" w:rsidRPr="00236E5B">
              <w:rPr>
                <w:rFonts w:ascii="PT Astra Serif" w:hAnsi="PT Astra Serif" w:cs="Calibri"/>
                <w:color w:val="000000"/>
                <w:sz w:val="20"/>
              </w:rPr>
              <w:t>-й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 квартал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.09.2024</w:t>
            </w:r>
          </w:p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.09.2025</w:t>
            </w:r>
          </w:p>
          <w:p w:rsidR="007B08EC" w:rsidRPr="00236E5B" w:rsidRDefault="007B08EC" w:rsidP="003E41A7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.09.2026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Отчет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  <w:tr w:rsidR="007B08EC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3.5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08EC" w:rsidRPr="00236E5B" w:rsidRDefault="007B08EC" w:rsidP="007B08EC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</w:t>
            </w:r>
            <w:r w:rsidR="006B4950" w:rsidRPr="00236E5B">
              <w:rPr>
                <w:rFonts w:ascii="PT Astra Serif" w:hAnsi="PT Astra Serif" w:cs="Calibri"/>
                <w:color w:val="000000"/>
                <w:sz w:val="20"/>
              </w:rPr>
              <w:t xml:space="preserve"> точка «Выплаты осуществлены» 4-й 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квартал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31.12.2024</w:t>
            </w:r>
          </w:p>
          <w:p w:rsidR="007B08EC" w:rsidRPr="00236E5B" w:rsidRDefault="007B08EC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31.12.2025</w:t>
            </w:r>
          </w:p>
          <w:p w:rsidR="007B08EC" w:rsidRPr="00236E5B" w:rsidRDefault="007B08EC" w:rsidP="003E41A7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31.12.2026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7B08EC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Отчет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8EC" w:rsidRPr="00236E5B" w:rsidRDefault="007B08EC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4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Организационное обеспечение деятельности Департамента образования Томской области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AA2A5A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AA2A5A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AA2A5A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5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Финансовое обеспечение расходов </w:t>
            </w:r>
            <w:r w:rsidR="00930035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на организацию и проведение регионального этапа Всероссийского чемпионатного движения </w:t>
            </w:r>
            <w:r w:rsidR="00930035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по профессиональному мастерству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pStyle w:val="3"/>
              <w:shd w:val="clear" w:color="auto" w:fill="FFFFFF"/>
              <w:spacing w:before="0"/>
              <w:ind w:firstLine="0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236E5B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К</w:t>
            </w:r>
            <w:r w:rsidR="006D357F" w:rsidRPr="00236E5B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азакова Наталья Александровна, </w:t>
            </w:r>
            <w:r w:rsidRPr="00236E5B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консультант комитета образовательных программ и проектов Департамента образования Томской области</w:t>
            </w:r>
          </w:p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AA2A5A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AA2A5A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5.1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«Закупка включена в план закупок»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</w:t>
            </w:r>
            <w:r w:rsidR="00CD269E" w:rsidRPr="00236E5B">
              <w:rPr>
                <w:rFonts w:ascii="PT Astra Serif" w:hAnsi="PT Astra Serif"/>
                <w:sz w:val="20"/>
              </w:rPr>
              <w:t>.03.2024</w:t>
            </w:r>
          </w:p>
          <w:p w:rsidR="007611D2" w:rsidRPr="00236E5B" w:rsidRDefault="007611D2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29.03.2025</w:t>
            </w:r>
          </w:p>
          <w:p w:rsidR="007611D2" w:rsidRPr="00236E5B" w:rsidRDefault="007611D2" w:rsidP="007611D2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График плана закупок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5.2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Контрольная точка «Сведения </w:t>
            </w:r>
            <w:r w:rsidR="00930035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</w:t>
            </w:r>
            <w:r w:rsidR="00CD269E" w:rsidRPr="00236E5B">
              <w:rPr>
                <w:rFonts w:ascii="PT Astra Serif" w:hAnsi="PT Astra Serif"/>
                <w:sz w:val="20"/>
              </w:rPr>
              <w:t>.03.2024</w:t>
            </w:r>
          </w:p>
          <w:p w:rsidR="007611D2" w:rsidRPr="00236E5B" w:rsidRDefault="007611D2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29.03.2025</w:t>
            </w:r>
          </w:p>
          <w:p w:rsidR="007611D2" w:rsidRPr="00236E5B" w:rsidRDefault="007611D2" w:rsidP="007611D2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Договор на оказание услуг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5.3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30.04.2024</w:t>
            </w:r>
          </w:p>
          <w:p w:rsidR="007611D2" w:rsidRPr="00236E5B" w:rsidRDefault="007611D2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30.04.2025</w:t>
            </w:r>
          </w:p>
          <w:p w:rsidR="007611D2" w:rsidRPr="00236E5B" w:rsidRDefault="007611D2" w:rsidP="007611D2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30.04.2026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Акт приемки выполненных работ,</w:t>
            </w:r>
            <w:r w:rsidR="00BB61E5">
              <w:rPr>
                <w:rFonts w:ascii="PT Astra Serif" w:hAnsi="PT Astra Serif"/>
                <w:sz w:val="20"/>
              </w:rPr>
              <w:t xml:space="preserve"> оказанных услуг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5.4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30.05.2024</w:t>
            </w:r>
          </w:p>
          <w:p w:rsidR="007611D2" w:rsidRPr="00236E5B" w:rsidRDefault="007611D2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30.05.2025</w:t>
            </w:r>
          </w:p>
          <w:p w:rsidR="007611D2" w:rsidRPr="00236E5B" w:rsidRDefault="007611D2" w:rsidP="007611D2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30.05.2026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Платежное поручение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6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Финансовое обеспечение расходов на создание (обновление) материально-технической базы профессиональных образовательных организаций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6D357F" w:rsidP="00CD269E">
            <w:pPr>
              <w:pStyle w:val="3"/>
              <w:shd w:val="clear" w:color="auto" w:fill="FFFFFF"/>
              <w:spacing w:before="0"/>
              <w:ind w:firstLine="0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236E5B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Ли Алексей Викторович, </w:t>
            </w:r>
            <w:r w:rsidR="00CD269E" w:rsidRPr="00236E5B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консультант комитета социального и ресурсного обеспечения Департамента образования Томской области</w:t>
            </w:r>
          </w:p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AA2A5A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AA2A5A" w:rsidP="0093003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6.1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«Закупка включена в план закупок»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</w:t>
            </w:r>
            <w:r w:rsidR="00CD269E" w:rsidRPr="00236E5B">
              <w:rPr>
                <w:rFonts w:ascii="PT Astra Serif" w:hAnsi="PT Astra Serif"/>
                <w:sz w:val="20"/>
              </w:rPr>
              <w:t>.03.2024</w:t>
            </w:r>
          </w:p>
          <w:p w:rsidR="007611D2" w:rsidRPr="00236E5B" w:rsidRDefault="007611D2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29.03.2025</w:t>
            </w:r>
          </w:p>
          <w:p w:rsidR="007611D2" w:rsidRPr="00236E5B" w:rsidRDefault="007611D2" w:rsidP="007611D2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29.03.2026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График плана закупок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6.2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Контрольная точка «Сведения </w:t>
            </w:r>
            <w:r w:rsidR="00930035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31.05.2024</w:t>
            </w:r>
          </w:p>
          <w:p w:rsidR="007611D2" w:rsidRPr="00236E5B" w:rsidRDefault="007611D2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31.05.2025</w:t>
            </w:r>
          </w:p>
          <w:p w:rsidR="007611D2" w:rsidRPr="00236E5B" w:rsidRDefault="007611D2" w:rsidP="007611D2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31.05.2026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Договор на оказание услуг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6.3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30.09.2024</w:t>
            </w:r>
          </w:p>
          <w:p w:rsidR="007611D2" w:rsidRPr="00236E5B" w:rsidRDefault="007611D2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30.09.2025</w:t>
            </w:r>
          </w:p>
          <w:p w:rsidR="007611D2" w:rsidRPr="00236E5B" w:rsidRDefault="007611D2" w:rsidP="007611D2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30.09.2026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Акт приемки выполненных работ, о</w:t>
            </w:r>
            <w:r w:rsidR="00BB61E5">
              <w:rPr>
                <w:rFonts w:ascii="PT Astra Serif" w:hAnsi="PT Astra Serif"/>
                <w:sz w:val="20"/>
              </w:rPr>
              <w:t>казанных услуг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6.4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30.10.2024</w:t>
            </w:r>
          </w:p>
          <w:p w:rsidR="007611D2" w:rsidRPr="00236E5B" w:rsidRDefault="007611D2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30.10.2025</w:t>
            </w:r>
          </w:p>
          <w:p w:rsidR="007611D2" w:rsidRPr="00236E5B" w:rsidRDefault="007611D2" w:rsidP="007611D2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30.10.2026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Платежное поручение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Предоставление премий Губернатора Томской области лучшим педагогическим и руководящим работникам в сфере среднего профессионального образования, профессионального обучения и дополнительного профессионального образования в Томской области, работникам организаций, обеспечивающим реализацию компонентов образовательной программы в форме практической подготовки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6D357F" w:rsidP="00CD269E">
            <w:pPr>
              <w:pStyle w:val="3"/>
              <w:shd w:val="clear" w:color="auto" w:fill="FFFFFF"/>
              <w:spacing w:before="0"/>
              <w:ind w:firstLine="0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236E5B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 xml:space="preserve">Колбас Светлана Валерьевна, </w:t>
            </w:r>
            <w:r w:rsidR="00CD269E" w:rsidRPr="00236E5B"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  <w:t>главный специалист комитета образовательных программ и проектов Департамента образования Томской области</w:t>
            </w:r>
          </w:p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AA2A5A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AA2A5A" w:rsidP="0093003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7.1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56762D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EF693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EF693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.04.2024</w:t>
            </w:r>
          </w:p>
          <w:p w:rsidR="007611D2" w:rsidRPr="00236E5B" w:rsidRDefault="007611D2" w:rsidP="00EF693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30.04.2025</w:t>
            </w:r>
          </w:p>
          <w:p w:rsidR="007611D2" w:rsidRPr="00236E5B" w:rsidRDefault="007611D2" w:rsidP="007611D2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30.04.2026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Постановление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C268D4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C268D4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7.2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8D4" w:rsidRPr="00236E5B" w:rsidRDefault="00C268D4" w:rsidP="00C268D4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«Выплаты осуществлены» 2</w:t>
            </w:r>
            <w:r w:rsidR="006B4950" w:rsidRPr="00236E5B">
              <w:rPr>
                <w:rFonts w:ascii="PT Astra Serif" w:hAnsi="PT Astra Serif" w:cs="Calibri"/>
                <w:color w:val="000000"/>
                <w:sz w:val="20"/>
              </w:rPr>
              <w:t>-й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 квартал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C268D4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C268D4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.06.2024</w:t>
            </w:r>
          </w:p>
          <w:p w:rsidR="00C268D4" w:rsidRPr="00236E5B" w:rsidRDefault="00C268D4" w:rsidP="00C268D4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.06.2025</w:t>
            </w:r>
          </w:p>
          <w:p w:rsidR="00C268D4" w:rsidRPr="00236E5B" w:rsidRDefault="00C268D4" w:rsidP="003E41A7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.06.2026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C268D4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Отчет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  <w:tr w:rsidR="00C268D4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C268D4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7.3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8D4" w:rsidRPr="00236E5B" w:rsidRDefault="00C268D4" w:rsidP="00C268D4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«Выплаты осуществлены» 3</w:t>
            </w:r>
            <w:r w:rsidR="006B4950" w:rsidRPr="00236E5B">
              <w:rPr>
                <w:rFonts w:ascii="PT Astra Serif" w:hAnsi="PT Astra Serif" w:cs="Calibri"/>
                <w:color w:val="000000"/>
                <w:sz w:val="20"/>
              </w:rPr>
              <w:t>-й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 квартал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C268D4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C268D4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.09.2024</w:t>
            </w:r>
          </w:p>
          <w:p w:rsidR="00C268D4" w:rsidRPr="00236E5B" w:rsidRDefault="00C268D4" w:rsidP="00C268D4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.09.2025</w:t>
            </w:r>
          </w:p>
          <w:p w:rsidR="00C268D4" w:rsidRPr="00236E5B" w:rsidRDefault="00C268D4" w:rsidP="00C268D4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</w:t>
            </w:r>
            <w:r w:rsidR="003A69C6" w:rsidRPr="00236E5B">
              <w:rPr>
                <w:rFonts w:ascii="PT Astra Serif" w:hAnsi="PT Astra Serif"/>
                <w:sz w:val="20"/>
              </w:rPr>
              <w:t>0</w:t>
            </w:r>
            <w:r w:rsidRPr="00236E5B">
              <w:rPr>
                <w:rFonts w:ascii="PT Astra Serif" w:hAnsi="PT Astra Serif"/>
                <w:sz w:val="20"/>
              </w:rPr>
              <w:t>.09.2026</w:t>
            </w:r>
          </w:p>
          <w:p w:rsidR="00C268D4" w:rsidRPr="00236E5B" w:rsidRDefault="00C268D4" w:rsidP="00C268D4">
            <w:pPr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C268D4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Отчет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  <w:tr w:rsidR="00C268D4" w:rsidRPr="00236E5B" w:rsidTr="0093003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C268D4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7.4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8D4" w:rsidRPr="00236E5B" w:rsidRDefault="00C268D4" w:rsidP="00C268D4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«Выплаты осуществлены» 4</w:t>
            </w:r>
            <w:r w:rsidR="006B4950" w:rsidRPr="00236E5B">
              <w:rPr>
                <w:rFonts w:ascii="PT Astra Serif" w:hAnsi="PT Astra Serif" w:cs="Calibri"/>
                <w:color w:val="000000"/>
                <w:sz w:val="20"/>
              </w:rPr>
              <w:t>-й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 квартал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C268D4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C268D4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31.12.2024</w:t>
            </w:r>
          </w:p>
          <w:p w:rsidR="00C268D4" w:rsidRPr="00236E5B" w:rsidRDefault="00C268D4" w:rsidP="00C268D4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31.12.2025</w:t>
            </w:r>
          </w:p>
          <w:p w:rsidR="00583B80" w:rsidRPr="00236E5B" w:rsidRDefault="00C268D4" w:rsidP="003E41A7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31.12.2026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C268D4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Отчет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4" w:rsidRPr="00236E5B" w:rsidRDefault="00C268D4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  <w:tr w:rsidR="00CD269E" w:rsidRPr="00236E5B" w:rsidTr="0093003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8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Предоставление премий победителям и призерам финальных (национальных) этапов чемпионатов профессионального мастерства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Твер</w:t>
            </w:r>
            <w:r w:rsidR="006D357F" w:rsidRPr="00236E5B">
              <w:rPr>
                <w:rFonts w:ascii="PT Astra Serif" w:hAnsi="PT Astra Serif"/>
                <w:sz w:val="20"/>
              </w:rPr>
              <w:t xml:space="preserve">дохлебова Светлана Николаевна, </w:t>
            </w:r>
            <w:r w:rsidRPr="00236E5B">
              <w:rPr>
                <w:rFonts w:ascii="PT Astra Serif" w:hAnsi="PT Astra Serif"/>
                <w:sz w:val="20"/>
              </w:rPr>
              <w:t>председатель комитета социального и ресурсного обеспечения Департамента образования Томской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AA2A5A" w:rsidP="00BB61E5">
            <w:pPr>
              <w:ind w:left="34" w:firstLine="0"/>
              <w:jc w:val="center"/>
              <w:rPr>
                <w:rFonts w:ascii="PT Astra Serif" w:hAnsi="PT Astra Serif"/>
                <w:sz w:val="20"/>
                <w:lang w:val="en-US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AA2A5A" w:rsidP="0093003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</w:tr>
      <w:tr w:rsidR="00CD269E" w:rsidRPr="00236E5B" w:rsidTr="0093003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8.1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7D48A6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Контрольная точка «Документ, устанавливающий условия </w:t>
            </w:r>
            <w:r w:rsidR="007D48A6" w:rsidRPr="00236E5B">
              <w:rPr>
                <w:rFonts w:ascii="PT Astra Serif" w:hAnsi="PT Astra Serif" w:cs="Calibri"/>
                <w:color w:val="000000"/>
                <w:sz w:val="20"/>
              </w:rPr>
              <w:t>проведения</w:t>
            </w:r>
            <w:r w:rsidR="005406DC" w:rsidRPr="00236E5B">
              <w:rPr>
                <w:rFonts w:ascii="PT Astra Serif" w:hAnsi="PT Astra Serif" w:cs="Calibri"/>
                <w:color w:val="000000"/>
                <w:sz w:val="20"/>
              </w:rPr>
              <w:t xml:space="preserve"> и</w:t>
            </w:r>
            <w:r w:rsidR="007D48A6" w:rsidRPr="00236E5B">
              <w:rPr>
                <w:rFonts w:ascii="PT Astra Serif" w:hAnsi="PT Astra Serif" w:cs="Calibri"/>
                <w:color w:val="000000"/>
                <w:sz w:val="20"/>
              </w:rPr>
              <w:t xml:space="preserve"> </w:t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осуществления выплат»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28</w:t>
            </w:r>
            <w:r w:rsidR="00CD269E" w:rsidRPr="00236E5B">
              <w:rPr>
                <w:rFonts w:ascii="PT Astra Serif" w:hAnsi="PT Astra Serif"/>
                <w:sz w:val="20"/>
              </w:rPr>
              <w:t>.06.2024</w:t>
            </w:r>
          </w:p>
          <w:p w:rsidR="007611D2" w:rsidRPr="00236E5B" w:rsidRDefault="007611D2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28.06.2025</w:t>
            </w:r>
          </w:p>
          <w:p w:rsidR="007611D2" w:rsidRPr="00236E5B" w:rsidRDefault="007611D2" w:rsidP="007611D2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28.06.2026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Постановление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59323C" w:rsidRPr="00236E5B" w:rsidTr="0093003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3C" w:rsidRPr="00236E5B" w:rsidRDefault="0059323C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8.2.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23C" w:rsidRPr="00236E5B" w:rsidRDefault="005F3FC9" w:rsidP="0059323C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«Проведены чемпионаты профессионального мастерства»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3C" w:rsidRPr="00236E5B" w:rsidRDefault="00583B80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3C" w:rsidRPr="00236E5B" w:rsidRDefault="005F3FC9" w:rsidP="0059323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</w:t>
            </w:r>
            <w:r w:rsidR="0059323C" w:rsidRPr="00236E5B">
              <w:rPr>
                <w:rFonts w:ascii="PT Astra Serif" w:hAnsi="PT Astra Serif"/>
                <w:sz w:val="20"/>
              </w:rPr>
              <w:t>.</w:t>
            </w:r>
            <w:r w:rsidRPr="00236E5B">
              <w:rPr>
                <w:rFonts w:ascii="PT Astra Serif" w:hAnsi="PT Astra Serif"/>
                <w:sz w:val="20"/>
              </w:rPr>
              <w:t>11</w:t>
            </w:r>
            <w:r w:rsidR="0059323C" w:rsidRPr="00236E5B">
              <w:rPr>
                <w:rFonts w:ascii="PT Astra Serif" w:hAnsi="PT Astra Serif"/>
                <w:sz w:val="20"/>
              </w:rPr>
              <w:t>.2024</w:t>
            </w:r>
          </w:p>
          <w:p w:rsidR="0059323C" w:rsidRPr="00236E5B" w:rsidRDefault="005F3FC9" w:rsidP="0059323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</w:t>
            </w:r>
            <w:r w:rsidR="0059323C" w:rsidRPr="00236E5B">
              <w:rPr>
                <w:rFonts w:ascii="PT Astra Serif" w:hAnsi="PT Astra Serif"/>
                <w:sz w:val="20"/>
              </w:rPr>
              <w:t>.</w:t>
            </w:r>
            <w:r w:rsidRPr="00236E5B">
              <w:rPr>
                <w:rFonts w:ascii="PT Astra Serif" w:hAnsi="PT Astra Serif"/>
                <w:sz w:val="20"/>
              </w:rPr>
              <w:t>11</w:t>
            </w:r>
            <w:r w:rsidR="0059323C" w:rsidRPr="00236E5B">
              <w:rPr>
                <w:rFonts w:ascii="PT Astra Serif" w:hAnsi="PT Astra Serif"/>
                <w:sz w:val="20"/>
              </w:rPr>
              <w:t>.2025</w:t>
            </w:r>
          </w:p>
          <w:p w:rsidR="0059323C" w:rsidRPr="00236E5B" w:rsidRDefault="005F3FC9" w:rsidP="005F3FC9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</w:t>
            </w:r>
            <w:r w:rsidR="0059323C" w:rsidRPr="00236E5B">
              <w:rPr>
                <w:rFonts w:ascii="PT Astra Serif" w:hAnsi="PT Astra Serif"/>
                <w:sz w:val="20"/>
              </w:rPr>
              <w:t>.</w:t>
            </w:r>
            <w:r w:rsidRPr="00236E5B">
              <w:rPr>
                <w:rFonts w:ascii="PT Astra Serif" w:hAnsi="PT Astra Serif"/>
                <w:sz w:val="20"/>
              </w:rPr>
              <w:t>11</w:t>
            </w:r>
            <w:r w:rsidR="0059323C" w:rsidRPr="00236E5B">
              <w:rPr>
                <w:rFonts w:ascii="PT Astra Serif" w:hAnsi="PT Astra Serif"/>
                <w:sz w:val="20"/>
              </w:rPr>
              <w:t>.2026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3C" w:rsidRPr="00236E5B" w:rsidRDefault="0059323C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3C" w:rsidRPr="00236E5B" w:rsidRDefault="00291BC4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Распоряжение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3C" w:rsidRPr="00236E5B" w:rsidRDefault="00291BC4" w:rsidP="00930035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59323C" w:rsidRPr="00236E5B" w:rsidTr="0093003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3C" w:rsidRPr="00236E5B" w:rsidRDefault="0059323C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8.3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23C" w:rsidRPr="00236E5B" w:rsidRDefault="005F3FC9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«Определены победители и призеры»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3C" w:rsidRPr="00236E5B" w:rsidRDefault="00583B80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3C" w:rsidRPr="00236E5B" w:rsidRDefault="005F3FC9" w:rsidP="0059323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15</w:t>
            </w:r>
            <w:r w:rsidR="0059323C" w:rsidRPr="00236E5B">
              <w:rPr>
                <w:rFonts w:ascii="PT Astra Serif" w:hAnsi="PT Astra Serif"/>
                <w:sz w:val="20"/>
              </w:rPr>
              <w:t>.</w:t>
            </w:r>
            <w:r w:rsidRPr="00236E5B">
              <w:rPr>
                <w:rFonts w:ascii="PT Astra Serif" w:hAnsi="PT Astra Serif"/>
                <w:sz w:val="20"/>
              </w:rPr>
              <w:t>12</w:t>
            </w:r>
            <w:r w:rsidR="0059323C" w:rsidRPr="00236E5B">
              <w:rPr>
                <w:rFonts w:ascii="PT Astra Serif" w:hAnsi="PT Astra Serif"/>
                <w:sz w:val="20"/>
              </w:rPr>
              <w:t>.2024</w:t>
            </w:r>
          </w:p>
          <w:p w:rsidR="0059323C" w:rsidRPr="00236E5B" w:rsidRDefault="005F3FC9" w:rsidP="0059323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15</w:t>
            </w:r>
            <w:r w:rsidR="0059323C" w:rsidRPr="00236E5B">
              <w:rPr>
                <w:rFonts w:ascii="PT Astra Serif" w:hAnsi="PT Astra Serif"/>
                <w:sz w:val="20"/>
              </w:rPr>
              <w:t>.</w:t>
            </w:r>
            <w:r w:rsidRPr="00236E5B">
              <w:rPr>
                <w:rFonts w:ascii="PT Astra Serif" w:hAnsi="PT Astra Serif"/>
                <w:sz w:val="20"/>
              </w:rPr>
              <w:t>12</w:t>
            </w:r>
            <w:r w:rsidR="0059323C" w:rsidRPr="00236E5B">
              <w:rPr>
                <w:rFonts w:ascii="PT Astra Serif" w:hAnsi="PT Astra Serif"/>
                <w:sz w:val="20"/>
              </w:rPr>
              <w:t>.2025</w:t>
            </w:r>
          </w:p>
          <w:p w:rsidR="0059323C" w:rsidRPr="00236E5B" w:rsidRDefault="005F3FC9" w:rsidP="005F3FC9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15</w:t>
            </w:r>
            <w:r w:rsidR="0059323C" w:rsidRPr="00236E5B">
              <w:rPr>
                <w:rFonts w:ascii="PT Astra Serif" w:hAnsi="PT Astra Serif"/>
                <w:sz w:val="20"/>
              </w:rPr>
              <w:t>.</w:t>
            </w:r>
            <w:r w:rsidRPr="00236E5B">
              <w:rPr>
                <w:rFonts w:ascii="PT Astra Serif" w:hAnsi="PT Astra Serif"/>
                <w:sz w:val="20"/>
              </w:rPr>
              <w:t>12</w:t>
            </w:r>
            <w:r w:rsidR="0059323C" w:rsidRPr="00236E5B">
              <w:rPr>
                <w:rFonts w:ascii="PT Astra Serif" w:hAnsi="PT Astra Serif"/>
                <w:sz w:val="20"/>
              </w:rPr>
              <w:t>.2026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3C" w:rsidRPr="00236E5B" w:rsidRDefault="0059323C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3C" w:rsidRPr="00236E5B" w:rsidRDefault="007842B6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Распоряжение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23C" w:rsidRPr="00236E5B" w:rsidRDefault="007842B6" w:rsidP="00930035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CD269E" w:rsidRPr="00236E5B" w:rsidTr="0093003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59323C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8.4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59323C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«Выплаты осуществлены»</w:t>
            </w:r>
            <w:r w:rsidR="000B4716" w:rsidRPr="00236E5B">
              <w:rPr>
                <w:rFonts w:ascii="PT Astra Serif" w:hAnsi="PT Astra Serif" w:cs="Calibri"/>
                <w:color w:val="000000"/>
                <w:sz w:val="20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936" w:rsidRPr="00236E5B" w:rsidRDefault="00EF6936" w:rsidP="00EF693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31.12.2024</w:t>
            </w:r>
          </w:p>
          <w:p w:rsidR="00EF6936" w:rsidRPr="00236E5B" w:rsidRDefault="00EF6936" w:rsidP="00EF693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31.12.2025</w:t>
            </w:r>
          </w:p>
          <w:p w:rsidR="00CD269E" w:rsidRPr="00236E5B" w:rsidRDefault="00EF6936" w:rsidP="003E41A7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Платежное поручение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9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Обеспечение участия талантливой молодежи профессиональных образовательных организаций </w:t>
            </w:r>
            <w:r w:rsidR="00930035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в мероприятиях межрегионального, федерального уровней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Ефанова</w:t>
            </w:r>
            <w:r w:rsidR="006D357F" w:rsidRPr="00236E5B">
              <w:rPr>
                <w:rFonts w:ascii="PT Astra Serif" w:hAnsi="PT Astra Serif"/>
                <w:sz w:val="20"/>
              </w:rPr>
              <w:t xml:space="preserve"> Евгения Сергеевна, </w:t>
            </w:r>
            <w:r w:rsidRPr="00236E5B">
              <w:rPr>
                <w:rFonts w:ascii="PT Astra Serif" w:hAnsi="PT Astra Serif"/>
                <w:sz w:val="20"/>
              </w:rPr>
              <w:t>консультант комитета социального и ресурсного обеспечения Департамента образования Томской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AA2A5A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AA2A5A" w:rsidP="0093003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9.1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«Закупка включена в план закупок»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28</w:t>
            </w:r>
            <w:r w:rsidR="00CD269E" w:rsidRPr="00236E5B">
              <w:rPr>
                <w:rFonts w:ascii="PT Astra Serif" w:hAnsi="PT Astra Serif"/>
                <w:sz w:val="20"/>
              </w:rPr>
              <w:t>.06.2024</w:t>
            </w:r>
          </w:p>
          <w:p w:rsidR="00C36631" w:rsidRPr="00236E5B" w:rsidRDefault="00C36631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28.06.2025</w:t>
            </w:r>
          </w:p>
          <w:p w:rsidR="00C36631" w:rsidRPr="00236E5B" w:rsidRDefault="00C36631" w:rsidP="00C36631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28.06.2026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График плана закупок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9.2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30.09.2024</w:t>
            </w:r>
          </w:p>
          <w:p w:rsidR="00C36631" w:rsidRPr="00236E5B" w:rsidRDefault="00C36631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30.09.2025</w:t>
            </w:r>
          </w:p>
          <w:p w:rsidR="00C36631" w:rsidRPr="00236E5B" w:rsidRDefault="00C36631" w:rsidP="00C36631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30.09.2026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Договор на оказание услуг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CD269E" w:rsidRPr="00236E5B" w:rsidTr="00BB61E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9.3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</w:t>
            </w:r>
            <w:r w:rsidR="00CD269E" w:rsidRPr="00236E5B">
              <w:rPr>
                <w:rFonts w:ascii="PT Astra Serif" w:hAnsi="PT Astra Serif"/>
                <w:sz w:val="20"/>
              </w:rPr>
              <w:t>.11.2024</w:t>
            </w:r>
          </w:p>
          <w:p w:rsidR="00C36631" w:rsidRPr="00236E5B" w:rsidRDefault="00C36631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29.11.2025</w:t>
            </w:r>
          </w:p>
          <w:p w:rsidR="00C36631" w:rsidRPr="00236E5B" w:rsidRDefault="00C36631" w:rsidP="00C36631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29.11.2026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Акт приемки выпо</w:t>
            </w:r>
            <w:r w:rsidR="00BB61E5">
              <w:rPr>
                <w:rFonts w:ascii="PT Astra Serif" w:hAnsi="PT Astra Serif"/>
                <w:sz w:val="20"/>
              </w:rPr>
              <w:t>лненных работ, оказанных услуг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CD269E" w:rsidRPr="00236E5B" w:rsidTr="0093003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9.4</w:t>
            </w:r>
            <w:r w:rsidR="00BB61E5"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269E" w:rsidRPr="00236E5B" w:rsidRDefault="00CD269E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EF6936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936" w:rsidRPr="00236E5B" w:rsidRDefault="00EF6936" w:rsidP="00EF693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31.12.2024</w:t>
            </w:r>
          </w:p>
          <w:p w:rsidR="00EF6936" w:rsidRPr="00236E5B" w:rsidRDefault="00EF6936" w:rsidP="00EF693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31.12.2025</w:t>
            </w:r>
          </w:p>
          <w:p w:rsidR="00EF6936" w:rsidRPr="00236E5B" w:rsidRDefault="00EF6936" w:rsidP="00EF6936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31.12.2026</w:t>
            </w:r>
          </w:p>
          <w:p w:rsidR="00CD269E" w:rsidRPr="00236E5B" w:rsidRDefault="00CD269E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69E" w:rsidRPr="00236E5B" w:rsidRDefault="00CD269E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Платежное поручение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69E" w:rsidRPr="00236E5B" w:rsidRDefault="00CD269E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BB61E5" w:rsidRPr="00236E5B" w:rsidTr="0093003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10</w:t>
            </w:r>
            <w:r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BB61E5" w:rsidRPr="00236E5B" w:rsidRDefault="00BB61E5" w:rsidP="00CD269E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 xml:space="preserve">Финансовое обеспечение выплат ежемесячного денежного вознаграждения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</w:t>
            </w:r>
            <w:r w:rsidR="00930035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236E5B">
              <w:rPr>
                <w:rFonts w:ascii="PT Astra Serif" w:hAnsi="PT Astra Serif" w:cs="Calibri"/>
                <w:color w:val="000000"/>
                <w:sz w:val="20"/>
              </w:rPr>
              <w:t>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Иванова Виктория Олеговна, заместитель начальника отдела финансов и экономического анализа Департамента образования Томской области</w:t>
            </w:r>
          </w:p>
          <w:p w:rsidR="00BB61E5" w:rsidRPr="00236E5B" w:rsidRDefault="00BB61E5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  <w:p w:rsidR="00BB61E5" w:rsidRPr="00236E5B" w:rsidRDefault="002A1C57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  <w:hyperlink r:id="rId9" w:anchor="ps_1380" w:history="1">
              <w:r w:rsidR="00BB61E5" w:rsidRPr="00236E5B">
                <w:rPr>
                  <w:rFonts w:ascii="PT Astra Serif" w:hAnsi="PT Astra Serif"/>
                  <w:sz w:val="20"/>
                </w:rPr>
                <w:t>Арцимович Кристина Генриховна</w:t>
              </w:r>
            </w:hyperlink>
            <w:r w:rsidR="00BB61E5" w:rsidRPr="00236E5B">
              <w:rPr>
                <w:rFonts w:ascii="PT Astra Serif" w:hAnsi="PT Astra Serif"/>
                <w:sz w:val="20"/>
              </w:rPr>
              <w:t>, председатель комитета Департамента по культуре Томской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93003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х</w:t>
            </w:r>
          </w:p>
        </w:tc>
      </w:tr>
      <w:tr w:rsidR="00BB61E5" w:rsidRPr="00236E5B" w:rsidTr="0093003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CD269E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10.1</w:t>
            </w:r>
            <w:r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61E5" w:rsidRPr="00236E5B" w:rsidRDefault="00BB61E5" w:rsidP="0056762D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«Документ, устанавливающий условия осуществления выплат»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29.03.2024</w:t>
            </w:r>
          </w:p>
          <w:p w:rsidR="00BB61E5" w:rsidRPr="00236E5B" w:rsidRDefault="00BB61E5" w:rsidP="00CD269E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29.03.2025</w:t>
            </w:r>
          </w:p>
          <w:p w:rsidR="00BB61E5" w:rsidRPr="00236E5B" w:rsidRDefault="00BB61E5" w:rsidP="00C36631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29.03.2026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CD269E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Постановление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/>
                <w:sz w:val="20"/>
              </w:rPr>
              <w:t>отсутствует</w:t>
            </w:r>
          </w:p>
        </w:tc>
      </w:tr>
      <w:tr w:rsidR="00BB61E5" w:rsidRPr="00236E5B" w:rsidTr="0093003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10.2</w:t>
            </w:r>
            <w:r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61E5" w:rsidRPr="00236E5B" w:rsidRDefault="00BB61E5" w:rsidP="007B08EC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«Выплаты осуществлены» 1-й квартал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31.03.2024</w:t>
            </w:r>
          </w:p>
          <w:p w:rsidR="00BB61E5" w:rsidRPr="00236E5B" w:rsidRDefault="00BB61E5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31.03.2025</w:t>
            </w:r>
          </w:p>
          <w:p w:rsidR="00BB61E5" w:rsidRPr="00236E5B" w:rsidRDefault="00BB61E5" w:rsidP="00326BD9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31.03.2026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Отчет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  <w:tr w:rsidR="00BB61E5" w:rsidRPr="00236E5B" w:rsidTr="0093003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10.3</w:t>
            </w:r>
            <w:r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61E5" w:rsidRPr="00236E5B" w:rsidRDefault="00BB61E5" w:rsidP="007B08EC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«Выплаты осуществлены» 2-й квартал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30.06.2024</w:t>
            </w:r>
          </w:p>
          <w:p w:rsidR="00BB61E5" w:rsidRPr="00236E5B" w:rsidRDefault="00BB61E5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30.06.2025</w:t>
            </w:r>
          </w:p>
          <w:p w:rsidR="00BB61E5" w:rsidRPr="00236E5B" w:rsidRDefault="00BB61E5" w:rsidP="00326BD9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30.06.2026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Отчет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  <w:tr w:rsidR="00BB61E5" w:rsidRPr="00236E5B" w:rsidTr="0093003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10.4</w:t>
            </w:r>
            <w:r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61E5" w:rsidRPr="00236E5B" w:rsidRDefault="00BB61E5" w:rsidP="007B08EC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«Выплаты осуществлены» 3-й квартал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30.09.2024</w:t>
            </w:r>
          </w:p>
          <w:p w:rsidR="00BB61E5" w:rsidRPr="00236E5B" w:rsidRDefault="00BB61E5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30.09.2025</w:t>
            </w:r>
          </w:p>
          <w:p w:rsidR="00BB61E5" w:rsidRPr="00236E5B" w:rsidRDefault="00BB61E5" w:rsidP="00326BD9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30.09.2026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Отчет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  <w:tr w:rsidR="00BB61E5" w:rsidRPr="00236E5B" w:rsidTr="00930035">
        <w:trPr>
          <w:trHeight w:val="28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10.5</w:t>
            </w:r>
            <w:r>
              <w:rPr>
                <w:rFonts w:ascii="PT Astra Serif" w:hAnsi="PT Astra Serif"/>
                <w:sz w:val="20"/>
              </w:rPr>
              <w:t>.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61E5" w:rsidRPr="00236E5B" w:rsidRDefault="00BB61E5" w:rsidP="007B08EC">
            <w:pPr>
              <w:ind w:firstLine="0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Контрольная точка «Выплаты осуществлены» 4-й квартал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31.12.2024</w:t>
            </w:r>
          </w:p>
          <w:p w:rsidR="00BB61E5" w:rsidRPr="00236E5B" w:rsidRDefault="00BB61E5" w:rsidP="007B08EC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31.12.2025</w:t>
            </w:r>
          </w:p>
          <w:p w:rsidR="00BB61E5" w:rsidRPr="00236E5B" w:rsidRDefault="00BB61E5" w:rsidP="00326BD9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31.12.2026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7B08EC">
            <w:pPr>
              <w:ind w:left="34" w:firstLine="0"/>
              <w:rPr>
                <w:rFonts w:ascii="PT Astra Serif" w:hAnsi="PT Astra Serif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BB61E5">
            <w:pPr>
              <w:ind w:left="34" w:firstLine="0"/>
              <w:jc w:val="center"/>
              <w:rPr>
                <w:rFonts w:ascii="PT Astra Serif" w:hAnsi="PT Astra Serif"/>
                <w:sz w:val="20"/>
              </w:rPr>
            </w:pPr>
            <w:r w:rsidRPr="00236E5B">
              <w:rPr>
                <w:rFonts w:ascii="PT Astra Serif" w:hAnsi="PT Astra Serif"/>
                <w:sz w:val="20"/>
              </w:rPr>
              <w:t>Отчет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1E5" w:rsidRPr="00236E5B" w:rsidRDefault="00BB61E5" w:rsidP="00930035">
            <w:pPr>
              <w:ind w:firstLine="0"/>
              <w:jc w:val="center"/>
              <w:rPr>
                <w:rFonts w:ascii="PT Astra Serif" w:hAnsi="PT Astra Serif"/>
              </w:rPr>
            </w:pPr>
            <w:r w:rsidRPr="00236E5B">
              <w:rPr>
                <w:rFonts w:ascii="PT Astra Serif" w:hAnsi="PT Astra Serif" w:cs="Calibri"/>
                <w:color w:val="000000"/>
                <w:sz w:val="20"/>
              </w:rPr>
              <w:t>АЦК-Финансы</w:t>
            </w:r>
          </w:p>
        </w:tc>
      </w:tr>
    </w:tbl>
    <w:p w:rsidR="007F3D8F" w:rsidRPr="00236E5B" w:rsidRDefault="007F3D8F" w:rsidP="007F3D8F">
      <w:pPr>
        <w:autoSpaceDE w:val="0"/>
        <w:autoSpaceDN w:val="0"/>
        <w:adjustRightInd w:val="0"/>
        <w:ind w:firstLine="0"/>
        <w:contextualSpacing/>
        <w:rPr>
          <w:rFonts w:ascii="PT Astra Serif" w:hAnsi="PT Astra Serif"/>
          <w:sz w:val="18"/>
          <w:szCs w:val="18"/>
        </w:rPr>
      </w:pPr>
    </w:p>
    <w:p w:rsidR="004F1DD0" w:rsidRDefault="004F1DD0" w:rsidP="004F1DD0">
      <w:pPr>
        <w:autoSpaceDE w:val="0"/>
        <w:autoSpaceDN w:val="0"/>
        <w:adjustRightInd w:val="0"/>
        <w:ind w:firstLine="10206"/>
        <w:contextualSpacing/>
        <w:rPr>
          <w:rFonts w:ascii="PT Astra Serif" w:hAnsi="PT Astra Serif"/>
          <w:sz w:val="20"/>
        </w:rPr>
      </w:pPr>
    </w:p>
    <w:p w:rsidR="00930035" w:rsidRDefault="00930035" w:rsidP="004F1DD0">
      <w:pPr>
        <w:autoSpaceDE w:val="0"/>
        <w:autoSpaceDN w:val="0"/>
        <w:adjustRightInd w:val="0"/>
        <w:ind w:firstLine="10206"/>
        <w:contextualSpacing/>
        <w:rPr>
          <w:rFonts w:ascii="PT Astra Serif" w:hAnsi="PT Astra Serif"/>
          <w:sz w:val="20"/>
        </w:rPr>
        <w:sectPr w:rsidR="00930035" w:rsidSect="00236E5B">
          <w:headerReference w:type="default" r:id="rId10"/>
          <w:pgSz w:w="16838" w:h="11906" w:orient="landscape"/>
          <w:pgMar w:top="851" w:right="567" w:bottom="993" w:left="567" w:header="709" w:footer="709" w:gutter="0"/>
          <w:cols w:space="708"/>
          <w:titlePg/>
          <w:docGrid w:linePitch="360"/>
        </w:sectPr>
      </w:pPr>
    </w:p>
    <w:p w:rsidR="00930035" w:rsidRPr="00236E5B" w:rsidRDefault="00930035" w:rsidP="004F1DD0">
      <w:pPr>
        <w:autoSpaceDE w:val="0"/>
        <w:autoSpaceDN w:val="0"/>
        <w:adjustRightInd w:val="0"/>
        <w:ind w:firstLine="10206"/>
        <w:contextualSpacing/>
        <w:rPr>
          <w:rFonts w:ascii="PT Astra Serif" w:hAnsi="PT Astra Serif"/>
          <w:sz w:val="20"/>
        </w:rPr>
      </w:pPr>
    </w:p>
    <w:p w:rsidR="007F3D8F" w:rsidRPr="00BF4A70" w:rsidRDefault="004F1DD0" w:rsidP="00BF4A70">
      <w:pPr>
        <w:autoSpaceDE w:val="0"/>
        <w:autoSpaceDN w:val="0"/>
        <w:adjustRightInd w:val="0"/>
        <w:ind w:left="8789" w:firstLine="0"/>
        <w:contextualSpacing/>
        <w:jc w:val="both"/>
        <w:rPr>
          <w:rFonts w:ascii="PT Astra Serif" w:hAnsi="PT Astra Serif"/>
          <w:sz w:val="24"/>
          <w:szCs w:val="24"/>
        </w:rPr>
      </w:pPr>
      <w:r w:rsidRPr="00BF4A70">
        <w:rPr>
          <w:rFonts w:ascii="PT Astra Serif" w:hAnsi="PT Astra Serif"/>
          <w:sz w:val="24"/>
          <w:szCs w:val="24"/>
        </w:rPr>
        <w:t>Приложение к паспорту комплекса процессных мероприятий «Организация предоставления на территории Томской области среднего профессионального образования, дополнительного</w:t>
      </w:r>
      <w:r w:rsidR="00BF4A70" w:rsidRPr="00BF4A70">
        <w:rPr>
          <w:rFonts w:ascii="PT Astra Serif" w:hAnsi="PT Astra Serif"/>
          <w:sz w:val="24"/>
          <w:szCs w:val="24"/>
        </w:rPr>
        <w:t xml:space="preserve"> </w:t>
      </w:r>
      <w:r w:rsidRPr="00BF4A70">
        <w:rPr>
          <w:rFonts w:ascii="PT Astra Serif" w:hAnsi="PT Astra Serif"/>
          <w:sz w:val="24"/>
          <w:szCs w:val="24"/>
        </w:rPr>
        <w:t>профессионального образования, профессионального обучения»</w:t>
      </w:r>
    </w:p>
    <w:p w:rsidR="004F1DD0" w:rsidRPr="00236E5B" w:rsidRDefault="004F1DD0" w:rsidP="007F3D8F">
      <w:pPr>
        <w:autoSpaceDE w:val="0"/>
        <w:autoSpaceDN w:val="0"/>
        <w:adjustRightInd w:val="0"/>
        <w:contextualSpacing/>
        <w:jc w:val="right"/>
        <w:rPr>
          <w:rFonts w:ascii="PT Astra Serif" w:hAnsi="PT Astra Serif"/>
          <w:szCs w:val="26"/>
        </w:rPr>
      </w:pPr>
    </w:p>
    <w:p w:rsidR="004F1DD0" w:rsidRPr="00236E5B" w:rsidRDefault="004F1DD0" w:rsidP="007F3D8F">
      <w:pPr>
        <w:autoSpaceDE w:val="0"/>
        <w:autoSpaceDN w:val="0"/>
        <w:adjustRightInd w:val="0"/>
        <w:contextualSpacing/>
        <w:jc w:val="right"/>
        <w:rPr>
          <w:rFonts w:ascii="PT Astra Serif" w:hAnsi="PT Astra Serif"/>
          <w:sz w:val="18"/>
          <w:szCs w:val="18"/>
        </w:rPr>
      </w:pPr>
    </w:p>
    <w:p w:rsidR="00997D33" w:rsidRPr="00BF4A70" w:rsidRDefault="007F3D8F" w:rsidP="00BF4A70">
      <w:pPr>
        <w:autoSpaceDE w:val="0"/>
        <w:autoSpaceDN w:val="0"/>
        <w:adjustRightInd w:val="0"/>
        <w:ind w:left="851" w:right="820" w:firstLine="0"/>
        <w:contextualSpacing/>
        <w:jc w:val="center"/>
        <w:rPr>
          <w:rFonts w:ascii="PT Astra Serif" w:hAnsi="PT Astra Serif"/>
          <w:szCs w:val="26"/>
        </w:rPr>
      </w:pPr>
      <w:r w:rsidRPr="00BF4A70">
        <w:rPr>
          <w:rFonts w:ascii="PT Astra Serif" w:hAnsi="PT Astra Serif"/>
          <w:szCs w:val="26"/>
        </w:rPr>
        <w:t>Сводная информация об объемах государственных услуг (работ), оказываемых (выполняемых) областными государственными учреждениями в соответствии с государственным заданием, в рамках реализации комплекса процессных мероприятий (КПМ)</w:t>
      </w:r>
      <w:r w:rsidR="00BC0037" w:rsidRPr="00BF4A70">
        <w:rPr>
          <w:rFonts w:ascii="PT Astra Serif" w:hAnsi="PT Astra Serif"/>
          <w:szCs w:val="26"/>
        </w:rPr>
        <w:t xml:space="preserve"> «Организация предоставления на территории Томской области среднего профессионального образования, дополнительного профессионального образования, профессионального обучения»</w:t>
      </w:r>
    </w:p>
    <w:p w:rsidR="00773E37" w:rsidRPr="00BF4A70" w:rsidRDefault="00773E37" w:rsidP="00BC0037">
      <w:pPr>
        <w:autoSpaceDE w:val="0"/>
        <w:autoSpaceDN w:val="0"/>
        <w:adjustRightInd w:val="0"/>
        <w:contextualSpacing/>
        <w:jc w:val="center"/>
        <w:rPr>
          <w:rFonts w:ascii="PT Astra Serif" w:hAnsi="PT Astra Serif"/>
          <w:szCs w:val="26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7"/>
        <w:gridCol w:w="2206"/>
        <w:gridCol w:w="1275"/>
        <w:gridCol w:w="2196"/>
        <w:gridCol w:w="1631"/>
        <w:gridCol w:w="992"/>
        <w:gridCol w:w="993"/>
        <w:gridCol w:w="992"/>
        <w:gridCol w:w="1134"/>
        <w:gridCol w:w="1134"/>
        <w:gridCol w:w="1134"/>
      </w:tblGrid>
      <w:tr w:rsidR="00E81DF4" w:rsidRPr="00BF4A70" w:rsidTr="00A53572">
        <w:trPr>
          <w:trHeight w:val="735"/>
        </w:trPr>
        <w:tc>
          <w:tcPr>
            <w:tcW w:w="2047" w:type="dxa"/>
            <w:vMerge w:val="restart"/>
            <w:shd w:val="clear" w:color="auto" w:fill="auto"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Наименование государственной услуги (работы)</w:t>
            </w:r>
          </w:p>
        </w:tc>
        <w:tc>
          <w:tcPr>
            <w:tcW w:w="2206" w:type="dxa"/>
            <w:vMerge w:val="restart"/>
            <w:shd w:val="clear" w:color="auto" w:fill="auto"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Содержание государственной услуги (работы)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E81DF4" w:rsidRPr="00BF4A70" w:rsidRDefault="00E81DF4" w:rsidP="00BF4A70">
            <w:pPr>
              <w:ind w:left="-57" w:right="-57"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Условия оказания государ</w:t>
            </w:r>
            <w:r w:rsidR="00A53572">
              <w:rPr>
                <w:rFonts w:ascii="PT Astra Serif" w:hAnsi="PT Astra Serif" w:cs="Calibri"/>
                <w:color w:val="000000"/>
                <w:sz w:val="20"/>
              </w:rPr>
              <w:t>-</w:t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ственной услуги (выполнения работы)</w:t>
            </w:r>
          </w:p>
        </w:tc>
        <w:tc>
          <w:tcPr>
            <w:tcW w:w="2196" w:type="dxa"/>
            <w:vMerge w:val="restart"/>
            <w:shd w:val="clear" w:color="auto" w:fill="auto"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Областные государственные учреждения, оказывающие государственную услугу (выполняющие работы)</w:t>
            </w:r>
          </w:p>
        </w:tc>
        <w:tc>
          <w:tcPr>
            <w:tcW w:w="1631" w:type="dxa"/>
            <w:vMerge w:val="restart"/>
            <w:shd w:val="clear" w:color="auto" w:fill="auto"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Наименование </w:t>
            </w:r>
            <w:r w:rsidR="00BF4A70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и единица измерения показателей объема государствен</w:t>
            </w:r>
            <w:r w:rsidR="00A53572">
              <w:rPr>
                <w:rFonts w:ascii="PT Astra Serif" w:hAnsi="PT Astra Serif" w:cs="Calibri"/>
                <w:color w:val="000000"/>
                <w:sz w:val="20"/>
              </w:rPr>
              <w:t>-</w:t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ной услуги (работы)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Значения показателя объема государственной услуги (работы)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Объем бюджетных ассигнований (тыс.</w:t>
            </w:r>
            <w:r w:rsidR="00BF4A70" w:rsidRPr="00BF4A70">
              <w:rPr>
                <w:rFonts w:ascii="PT Astra Serif" w:hAnsi="PT Astra Serif" w:cs="Calibri"/>
                <w:color w:val="000000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руб.)</w:t>
            </w:r>
          </w:p>
        </w:tc>
      </w:tr>
      <w:tr w:rsidR="00E81DF4" w:rsidRPr="00BF4A70" w:rsidTr="00A53572">
        <w:trPr>
          <w:trHeight w:val="659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vMerge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196" w:type="dxa"/>
            <w:vMerge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631" w:type="dxa"/>
            <w:vMerge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2024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2025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2026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81DF4" w:rsidRPr="00BF4A70" w:rsidRDefault="00E81DF4" w:rsidP="00BF4A70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2025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81DF4" w:rsidRPr="00BF4A70" w:rsidRDefault="00BF4A70" w:rsidP="00BF4A70">
            <w:pPr>
              <w:pStyle w:val="a4"/>
              <w:ind w:left="0"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>
              <w:rPr>
                <w:rFonts w:ascii="PT Astra Serif" w:hAnsi="PT Astra Serif" w:cs="Calibri"/>
                <w:color w:val="000000"/>
                <w:sz w:val="20"/>
              </w:rPr>
              <w:t>2026 год</w:t>
            </w:r>
          </w:p>
        </w:tc>
      </w:tr>
      <w:tr w:rsidR="00EF6936" w:rsidRPr="00BF4A70" w:rsidTr="00A53572">
        <w:trPr>
          <w:trHeight w:val="301"/>
        </w:trPr>
        <w:tc>
          <w:tcPr>
            <w:tcW w:w="15734" w:type="dxa"/>
            <w:gridSpan w:val="11"/>
            <w:vAlign w:val="center"/>
          </w:tcPr>
          <w:p w:rsidR="00EF6936" w:rsidRPr="00EF5E92" w:rsidRDefault="00EF6936" w:rsidP="00EF6936">
            <w:pPr>
              <w:ind w:firstLine="0"/>
              <w:jc w:val="both"/>
              <w:rPr>
                <w:rFonts w:ascii="PT Astra Serif" w:hAnsi="PT Astra Serif" w:cs="Calibri"/>
                <w:color w:val="000000"/>
                <w:sz w:val="20"/>
              </w:rPr>
            </w:pPr>
            <w:r w:rsidRPr="00EF5E92">
              <w:rPr>
                <w:rFonts w:ascii="PT Astra Serif" w:hAnsi="PT Astra Serif" w:cs="Calibri"/>
                <w:color w:val="000000"/>
                <w:sz w:val="20"/>
              </w:rPr>
              <w:t>1.</w:t>
            </w:r>
            <w:r w:rsidR="00EF5E92" w:rsidRPr="00EF5E92">
              <w:rPr>
                <w:rFonts w:ascii="PT Astra Serif" w:hAnsi="PT Astra Serif" w:cs="Calibri"/>
                <w:color w:val="000000"/>
                <w:sz w:val="20"/>
              </w:rPr>
              <w:t xml:space="preserve"> </w:t>
            </w:r>
            <w:r w:rsidRPr="00EF5E92">
              <w:rPr>
                <w:rFonts w:ascii="PT Astra Serif" w:hAnsi="PT Astra Serif" w:cs="Calibri"/>
                <w:color w:val="000000"/>
                <w:sz w:val="20"/>
              </w:rPr>
              <w:t>Государственные услуги</w:t>
            </w: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 w:val="restart"/>
            <w:shd w:val="clear" w:color="auto" w:fill="auto"/>
            <w:hideMark/>
          </w:tcPr>
          <w:p w:rsidR="00E81DF4" w:rsidRPr="00BF4A70" w:rsidRDefault="00E81DF4" w:rsidP="004F23CC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Реализация образовательных программ среднего профессионального образования </w:t>
            </w:r>
            <w:r w:rsidR="00240D5E">
              <w:rPr>
                <w:rFonts w:ascii="PT Astra Serif" w:hAnsi="PT Astra Serif" w:cs="Calibri"/>
                <w:color w:val="000000"/>
                <w:sz w:val="20"/>
              </w:rPr>
              <w:t>–</w:t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 программ подготовки специалистов среднего звена</w:t>
            </w: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36.02.02 Зоотехния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«ТАК»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112,6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112,6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112,6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1618952,5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1712033,9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1788051,5</w:t>
            </w: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36.02.02 Зоотехния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Очно-заочная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«ТАК»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35.02.01 Лесное и лесопарковое хозяйство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«АТпромИС»; ОГБПОУ «ТЛТ»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231,9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231,9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231,9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35.02.01 Лесное и лесопарковое хозяйство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«ТЛТ»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68,3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68,3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60,0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44.02.02 Преподавание в начальных классах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«КСПК»; ОГБПОУ «ТГПК»; ОГБПОУ «СПК»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336,8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356,8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336,8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49.02.01 Физическая культура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«КСПК»; ОГБПОУ «ТГПК»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162,1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182,5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162,1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34.02.01 Сестринское дело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«ТБМК»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916,1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916,1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916,1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38.02.05 Товароведение и экспертиза качества потребительских товаров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«КИПТСУ»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38,3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48,3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38,3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42.02.01 Реклама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«ТомИнТех»    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76,3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81,2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76,3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43.02.10 Туризм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«ТомИнТех»  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34,5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44,9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34,5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43.02.14 Гостиничное дело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«ТомИнТех»  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47,0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58,0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47,0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43.02.03 Стилистика и искусство визажа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«КИПТСУ»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38,0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38,0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38,0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35.02.07 Механизация сельского хозяйства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«КАПТ»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12,5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12,5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90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35.02.16 Эксплуатация и ремонт сельскохозяйственной техники и оборудования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«ТАК»; ОГБПОУ «КАПТ»; ОГБПОУ «КТАБ»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344,5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344,5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344,5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90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35.02.16 Эксплуатация и ремонт сельскохозяйственной техники и оборудования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«ТАК»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52,8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52,8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52,8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33.02.01 Фармация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«ТБМК»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84,3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84,3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84,3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75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44.02.01 Дошкольное образование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«КСПК»; ОГБПОУ «ТГПК»; ОГБПОУ «АТпромИС»; ОГБПОУ «СПК»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421,3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421,3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421,3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44.02.01 Дошкольное образование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«ТГПК»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44.02.03 Педагогика дополнительного образования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4F23CC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>
              <w:rPr>
                <w:rFonts w:ascii="PT Astra Serif" w:hAnsi="PT Astra Serif" w:cs="Calibri"/>
                <w:sz w:val="20"/>
              </w:rPr>
              <w:t>ОГБПОУ «ТГПК»</w:t>
            </w:r>
            <w:r w:rsidR="00E81DF4" w:rsidRPr="00BF4A70">
              <w:rPr>
                <w:rFonts w:ascii="PT Astra Serif" w:hAnsi="PT Astra Serif" w:cs="Calibri"/>
                <w:sz w:val="20"/>
              </w:rPr>
              <w:t xml:space="preserve"> 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221,4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221,4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221,4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44.02.04 Специальное дошкольное образование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«ТГПК»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63,8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63,8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44.02.05 Коррекционная педагогика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в начальном образовании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«ТГПК»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66,8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66,8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66,8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38.02.04 Коммерция (по отраслям)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</w:t>
            </w:r>
            <w:r w:rsidR="008C467B">
              <w:rPr>
                <w:rFonts w:ascii="PT Astra Serif" w:hAnsi="PT Astra Serif" w:cs="Calibri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sz w:val="20"/>
              </w:rPr>
              <w:t>«ТомИнТех»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13,5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13,5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13,5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35.02.05 Агрономия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«ТАК»; ОГБПОУ «КАПТ»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123,1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123,1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123,1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54.02.01 Дизайн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(по отраслям)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«КИПТСУ»; 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98,6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98,6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98,6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35.02.04 Технология комплексной переработки древесины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«АТпромИС»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26,5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43.02.13 Технология парикмахерского искусства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«КИПТСУ»;  ОГБПОУ «ТТСТ»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71,5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71,5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71,5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54.02.06 Изобразительное искусство и черчение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«ТГПК»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32,0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32,0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32,0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19.02.11 Технология продуктов питания из растительного сырья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«КАПТ»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78,3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78,3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78,3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75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54.02.02 Декоративно-прикладное искусство и народные промыслы (по видам)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«АТпромИС»; ОГБПОУ</w:t>
            </w:r>
            <w:r w:rsidR="008C467B">
              <w:rPr>
                <w:rFonts w:ascii="PT Astra Serif" w:hAnsi="PT Astra Serif" w:cs="Calibri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sz w:val="20"/>
              </w:rPr>
              <w:t>«ТМТТ»; ОГБПОУ «ТТСТ»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166,9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166,9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166,9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34.02.01 Сестринское дело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Очно-заочная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«ТБМК»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292,7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292,7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292,7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35.02.03 Технология деревообработки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«АТпромИС»; ОГБПОУ «ТЛТ»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193,4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193,4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193,4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39.02.02 Сурдокоммуникации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«ТТСТ»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24,0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24,0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24,0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39.02.01 Социальная работа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«МТОТ»; ОГБПОУ «ТТСТ»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80,8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80,8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80,8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35.02.03 Технология деревообработки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«АТпромИС»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35.02.12 Садово-парковое и ландшафтное строительство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«АТпромИС»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83,3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83,3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83,3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36.02.01 Ветеринария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«ТАК»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269,7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269,7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269,7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15.02.08 Технология машиностроения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«ТЭПК»  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111,2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111,2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111,2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23.02.01 Организация перевозок и управление на транспорте (по видам)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</w:t>
            </w:r>
            <w:r w:rsidR="008C467B">
              <w:rPr>
                <w:rFonts w:ascii="PT Astra Serif" w:hAnsi="PT Astra Serif" w:cs="Calibri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sz w:val="20"/>
              </w:rPr>
              <w:t>«ТМТТ»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109,8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109,8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109,8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08.02.01 Строительство и эксплуатация зданий и сооружений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61,8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61,8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61,8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90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13.02.11 Техническая эксплуатация и обслуживание электрического и электромеханического оборудования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(по отраслям)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«ТАК»; ОГБПОУ</w:t>
            </w:r>
            <w:r w:rsidR="008C467B">
              <w:rPr>
                <w:rFonts w:ascii="PT Astra Serif" w:hAnsi="PT Astra Serif" w:cs="Calibri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sz w:val="20"/>
              </w:rPr>
              <w:t>«ТомИнТех»; ОГБПОУ «ТПТ»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371,7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371,7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371,7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75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18.02.12 Технология аналитического контроля химических соединений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«ТПГК»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118,6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118,6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118,6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13.02.03 Электрические станции, сети и системы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«СПК»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81,3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81,3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81,3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«ТПТ»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12,5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12,5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12,5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15.02.08 Технология машиностроения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«ТЭПК»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71,3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71,3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71,3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11.02.14 Электронные приборы и устройства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«ТЭПК»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9,5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75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08.02.09 Монтаж, наладка и эксплуатация электрооборудования промышленных и гражданских зданий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44,5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44,5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44,5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75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08.02.09 Монтаж, наладка и эксплуатация электрооборудования промышленных и гражданских зданий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08.02.08 Монтаж и эксплуатация оборудования и систем газоснабжения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10,5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15.02.09 Аддитивные технологии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«ТЭПК»  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93,3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93,3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93,3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10.02.05 Обеспечение информационной безопасности автоматизированных систем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«ТТИТ»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197,4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197,4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197,4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09.02.07 Информационные системы и программирование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«СПК»; ОГБПОУ «ТТИТ»; ОГБПОУ «ТЭПК»  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813,5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813,5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813,5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09.02.07 Информационные системы и программирование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Очно-заочная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«ТТИТ»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115,1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115,1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115,1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09.02.06 Сетевое и системное администрирование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4F23CC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«ТТИТ»; ОГБПОУ «ТомИнТех» 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277,2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277,2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277,2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08.02.08 Монтаж и эксплуатация оборудования и систем газоснабжения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117,1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117,1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75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08.02.07 Монтаж и эксплуатация внутренних сантехнических устройств, кондиционирования воздуха и вентиляции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70,3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70,3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70,3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07.02.01 Архитектура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83,8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83,8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11.02.12 Почтовая связь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4F23CC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«ТомИнТех» 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65,8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65,8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65,8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13.02.01 Тепловые электрические станции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«СПК»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48,3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48,3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48,3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13.02.08 Электроизоляционная, кабельная и конденсаторная техника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«ТПТ»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60,3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60,3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60,3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19.02.03 Технология хлеба, кондитерских и макаронных изделий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«КИПТСУ»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43,0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43,0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43,0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21.02.01 Разработка и эксплуатация нефтяных и газовых месторождений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«ТПТ»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165,6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165,6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165,6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08.02.01 Строительство и эксплуатация зданий и сооружений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195,4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195,4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195,4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08.02.05 Строительство и эксплуатация автомобильных дорог и аэродромов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«ТКГТ»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33,3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33,3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33,3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75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23.02.03 Техническое обслуживание и ремонт автомобильного транспорта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«АТпромИС»; ОГБПОУ «ПКТ»; ОГБПОУ «ТКГТ»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30,5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22.02.06 Сварочное производство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«АТпромИС»; ОГБПОУ «ТПГК»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155,9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155,9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155,9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23.02.03 Техническое обслуживание и ремонт автомобильного транспорта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«ТКГТ»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90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23.02.04 Техническая эксплуатация подъемно-транспортных, строительных, дорожных машин и оборудования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(по отраслям)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«ТКГТ»; ОГБПОУ «ТЛТ»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65,1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65,1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65,1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90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23.02.04 Техническая эксплуатация подъемно-транспортных, строительных, дорожных машин и оборудования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(по отраслям)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«ТКГТ»; ОГБПОУ «ТЛТ»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268,9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268,9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268,9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21.02.02 Бурение нефтяных и газовых скважин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«КСПК»; ОГБПОУ «ТПТ»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211,9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211,9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211,9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26.02.03 Судовождение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«КТПРТ»;  ОГБПОУ «ТТВТС»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325,5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335,6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325,5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29.02.04 Конструирование, моделирование и технология швейных изделий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«КИПТСУ»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90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43.02.15 Поварское и кондитерское дело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«КИПТСУ»; ОГБПОУ «КСПК»;  ОГБПОУ «СПК»; ОГБПОУ «ПКТ»; ОГБПОУ «МТОТ»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307,2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318,9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307,2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31.02.02 Акушерское дело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«ТБМК»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66,8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66,8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66,8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26.02.05 Эксплуатация судовых энергетических установок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«ТТВТС»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150,6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164,8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150,6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26.02.01 Эксплуатация внутренних водных путей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«ТТВТС»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56,3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66,3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56,3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27.02.07 Управление качеством продукции, процессов и услуг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(по отраслям)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«ТЭПК»  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139,1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148,5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139,1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13.02.02 Теплоснабжение и теплотехническое оборудование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77,8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77,8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77,8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489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21.02.03 Сооружение и эксплуатация газонефтепроводов и газонефтехранилищ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«ТПГК»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106,6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106,6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106,6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31.02.01 Лечебное дело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«ТБМК»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390,8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410,3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390,8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26.02.06 Эксплуатация судового электрооборудования и средств автоматики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«ТТВТС»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106,1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115,3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106,1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08.02.05 Строительство и эксплуатация автомобильных дорог и аэродромов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«ТКГТ»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208,4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225,8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208,4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481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19.02.10 Технология продукции общественного питания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«ПКТ»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701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15.02.14 Оснащение средствами автоматизации технологических процессов и производств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(по отраслям)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«ТПГК»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77,1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77,1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75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21.02.11 Геофизические методы поисков и разведки месторождений полезных ископаемых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«ТПТ»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62,8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62,8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62,8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75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15.02.12 Монтаж, техническое обслуживание и ремонт промышленного оборудования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(по отраслям)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«СПК»; ОГБПОУ «ТПТ» 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179,9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179,9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179,9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75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23.02.05 Эксплуатация транспортного электрооборудования и автоматики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(по видам транспорта, за исключением водного)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«ПКТ»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83,3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83,3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83,3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29.02.09 Печатное дело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«ТТСТ»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77,8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77,8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77,8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35.02.02 Технология лесозаготовок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«ТЛТ»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147,4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147,4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147,4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90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</w:t>
            </w:r>
            <w:r w:rsidR="000D2221">
              <w:rPr>
                <w:rFonts w:ascii="PT Astra Serif" w:hAnsi="PT Astra Serif" w:cs="Calibri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sz w:val="20"/>
              </w:rPr>
              <w:t>«ТМТТ»; ОГБПОУ «КТПРТ»; ОГБПОУ «МТОТ»; ОГБПОУ «ПКТ»; ОГБПОУ «ТКГТ»; ОГБПОУ «ТПТ»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455,5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455,5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455,5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10.02.04 Обеспечение информационной безопасности телекоммуникационных систем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«ТомИнТех»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146,6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146,6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146,6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13.02.02 Теплоснабжение и теплотехническое оборудование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36,0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36,0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36,0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46.02.01 Документационное обеспечение управления и архивоведение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«ТомИнТех»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66,3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76,8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66,3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15.02.10 Мехатроника и мобильная робототехника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(по отраслям)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8750A6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«ТЭПК»  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56,3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65,3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56,3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75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11.02.16 Монтаж, техническое обслуживание и ремонт электронных приборов и устройств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8750A6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«ТЭПК» 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73,3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73,3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73,3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54.02.04 Реставрация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8750A6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</w:t>
            </w:r>
            <w:r w:rsidR="000D2221">
              <w:rPr>
                <w:rFonts w:ascii="PT Astra Serif" w:hAnsi="PT Astra Serif" w:cs="Calibri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sz w:val="20"/>
              </w:rPr>
              <w:t>«ТМТТ»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67,3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95,6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67,3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08.02.11 Управление, эксплуатация и обслуживание многоквартирного дома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08.02.04 Водоснабжение и водоотведение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50,3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55,2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50,3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26.02.02 Судостроение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8750A6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</w:t>
            </w:r>
            <w:r w:rsidR="000D2221">
              <w:rPr>
                <w:rFonts w:ascii="PT Astra Serif" w:hAnsi="PT Astra Serif" w:cs="Calibri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sz w:val="20"/>
              </w:rPr>
              <w:t>«ТТВТС»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51,8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51,8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51,8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shd w:val="clear" w:color="auto" w:fill="auto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43.02.17 Технологии индустрии красоты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«КИПТСУ»; ОГБПОУ «ТТСТ» 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97,9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97,9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97,9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shd w:val="clear" w:color="auto" w:fill="auto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08.02.14 Эксплуатация и обслуживание многоквартирного дома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31,3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41,5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31,3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shd w:val="clear" w:color="auto" w:fill="auto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43.02.16 Туризм и гостеприимство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«ТомИнТех»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65,6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85,6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65,6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30"/>
        </w:trPr>
        <w:tc>
          <w:tcPr>
            <w:tcW w:w="2047" w:type="dxa"/>
            <w:vMerge/>
            <w:shd w:val="clear" w:color="auto" w:fill="auto"/>
            <w:hideMark/>
          </w:tcPr>
          <w:p w:rsidR="00E81DF4" w:rsidRPr="00BF4A70" w:rsidRDefault="00E81DF4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13.02.07 Электроснабжение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(по отраслям)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«ТПТ»  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65,6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77,3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65,6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675"/>
        </w:trPr>
        <w:tc>
          <w:tcPr>
            <w:tcW w:w="2047" w:type="dxa"/>
            <w:vMerge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35.02.06 Технология производства и переработки сельскохозяйственной продукции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F61A35" w:rsidP="00713BAD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«КАПТ»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37,5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45,2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36,0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 w:val="restart"/>
            <w:shd w:val="clear" w:color="auto" w:fill="auto"/>
            <w:hideMark/>
          </w:tcPr>
          <w:p w:rsidR="003A4915" w:rsidRPr="00BF4A70" w:rsidRDefault="003A4915" w:rsidP="004F23CC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Реализация образовательных программ среднего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t xml:space="preserve"> профессионального образования –</w:t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 программ подготовки квалифицированных рабочих, служащих </w:t>
            </w: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35.01.01 Мастер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по лесному хозяйству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«АТпромИс»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57,5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54,6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53,4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581265,7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578151,3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576571,5</w:t>
            </w:r>
          </w:p>
        </w:tc>
      </w:tr>
      <w:tr w:rsidR="003A4915" w:rsidRPr="00BF4A70" w:rsidTr="00A53572">
        <w:trPr>
          <w:trHeight w:val="675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35.01.27 Мастер сельскохозяйственного производства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«КТАБ»; ОГБПОУ «ТАК»; ОГБПОУ «КАПТ»; ОГБПОУ «ТПТ»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318,1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292,3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273,4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75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29.01.07 Портной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«СПК»; ОГБПОУ «АТпромИС»; ОГБПОУ «КИПТСУ»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159,4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139,4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115,4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11.01.01 Монтажник радиоэлектронной аппаратуры и приборов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«ТТИТ»; ОГБПОУ «ТЭПК»  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143,1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133,1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123,1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35.01.11 Мастер сельскохозяйственного производства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«КТАБ»; ОГБПОУ «ТАК»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83,0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80,2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79,2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35.01.02 Станочник деревообрабатываю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t>-</w:t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щих станков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«АТпромИс»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53,0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50,1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49,2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23.01.07 Машинист крана (крановщик)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</w:t>
            </w:r>
            <w:r w:rsidR="000A748E">
              <w:rPr>
                <w:rFonts w:ascii="PT Astra Serif" w:hAnsi="PT Astra Serif" w:cs="Calibri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sz w:val="20"/>
              </w:rPr>
              <w:t>«ТМТТ»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62,8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54,9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49,6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90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15.01.05 Сварщик (ручной и частично механизированной сварки (наплавки)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</w:t>
            </w:r>
            <w:r w:rsidR="000A748E">
              <w:rPr>
                <w:rFonts w:ascii="PT Astra Serif" w:hAnsi="PT Astra Serif" w:cs="Calibri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sz w:val="20"/>
              </w:rPr>
              <w:t>«ТМТТ»;  ОГБПОУ «ТКСТ»; ОГБПОУ «ТПТ»;   ОГБПОУ «ТПГК»; ОГБПОУ «АТпромИС»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348,2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328,2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308,2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90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18.01.33 Лаборант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по контролю качества сырья, реактивов, промежуточных продуктов, готовой продукции, отходов производства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(по отраслям)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«ТПГК»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12,5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23.01.06 Машинист дорожных и строительных машин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</w:t>
            </w:r>
            <w:r w:rsidR="000A748E">
              <w:rPr>
                <w:rFonts w:ascii="PT Astra Serif" w:hAnsi="PT Astra Serif" w:cs="Calibri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sz w:val="20"/>
              </w:rPr>
              <w:t>«ТМТТ»; ОГБПОУ «АТпромИС»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129,6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118,5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115,3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1188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43.01.09 Повар, кондитер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«АТпромИС»; ОГБПОУ «МТОТ»; ОГБПОУ «КСПК»; ОГБПОУ «ПКТ»; ОГБПОУ «ТАК»;  ОГБПОУ «КТПРТ»; ОГБПОУ «ТПГК»; ОГБПОУ «КИПТСУ»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602,7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550,1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550,2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15.01.20 Слесарь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по контрольно-измерительным приборам и автоматике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«ТЭПК»; ОГБПОУ «ТПГК» 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71,1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71,1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52,8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08.01.25 Мастер отделочных строительных и декоративных работ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120,6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110,3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110,3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08.01.28 Мастер отделочных строительных и декоративных работ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«КАПТ»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68,8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68,8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48,8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90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13.01.10 Электромонтер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по ремонту и обслуживанию электрооборудования (по отраслям)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«АТпромИС»; ОГБПОУ</w:t>
            </w:r>
            <w:r w:rsidR="000A748E">
              <w:rPr>
                <w:rFonts w:ascii="PT Astra Serif" w:hAnsi="PT Astra Serif" w:cs="Calibri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sz w:val="20"/>
              </w:rPr>
              <w:t>«СПК»; ОГБПОУ</w:t>
            </w:r>
            <w:r w:rsidR="000A748E">
              <w:rPr>
                <w:rFonts w:ascii="PT Astra Serif" w:hAnsi="PT Astra Serif" w:cs="Calibri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sz w:val="20"/>
              </w:rPr>
              <w:t>«ТомИнТех»; ОГБПОУ «ТПТ»; ОГБПОУ «ТПГК»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188,2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168,2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148,0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1125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23.01.17 Мастер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по ремонту и обслуживанию автомобилей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</w:t>
            </w:r>
            <w:r w:rsidR="000A748E">
              <w:rPr>
                <w:rFonts w:ascii="PT Astra Serif" w:hAnsi="PT Astra Serif" w:cs="Calibri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sz w:val="20"/>
              </w:rPr>
              <w:t>«ТМТТ»; ОГБПОУ «ПКТ»; ОГБПОУ «АТпромИС»; ОГБПОУ «КСПК»; ОГБПОУ «КТПРТ»; ОГБПОУ «ТКГТ»; ОГБПОУ «МТОТ»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350,6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325,6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303,8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75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08.01.26 Мастер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по ремонту и обслуживанию инженерных систем жилищно-коммунального хозяйства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«ТКСТ»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59,8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59,8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39,8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15.01.35 Мастер слесарных работ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«СПК»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81,6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81,6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67,6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15.01.33 Токарь на станках с числовым программным управлением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«ТомИнТех»; ОГБПОУ «ТЭПК»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20,8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15.01.31 Мастер контрольно-измерительных приборов и автоматики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«ТПГК»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41,3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41,3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21,3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36.01.02 Мастер животноводства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«КАПТ»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37,8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37,8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27,4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15.01.32 Оператор станков с программным управлением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 xml:space="preserve">ОГБПОУ «ТЭПК»  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95,6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95,6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65,3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23.01.08 Слесарь по ремонту строительных машин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8750A6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</w:t>
            </w:r>
            <w:r w:rsidR="000A748E">
              <w:rPr>
                <w:rFonts w:ascii="PT Astra Serif" w:hAnsi="PT Astra Serif" w:cs="Calibri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sz w:val="20"/>
              </w:rPr>
              <w:t>«ТМТТ»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60,3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60,3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40,5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43.01.01 Официант, бармен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8750A6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«КИПТСУ»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21,8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54.01.20 Графический дизайнер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8750A6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«КИПТСУ»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77,3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77,3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57,3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35.01.19 Мастер садово-паркового и ландшафтного строительства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«ТЛТ»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45,3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45,3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35,3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08.01.24 Мастер столярно-плотничных, паркетных и стекольных работ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«ТЛТ»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48,3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48,3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38,3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vAlign w:val="center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19.01.10 Мастер производства молочной продукции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8750A6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«КТАБ»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17,0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75"/>
        </w:trPr>
        <w:tc>
          <w:tcPr>
            <w:tcW w:w="2047" w:type="dxa"/>
            <w:vMerge/>
            <w:shd w:val="clear" w:color="auto" w:fill="auto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19.01.19 Аппаратчик-оператор производства продуктов питания животного происхождения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«КТАБ»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42,8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39,8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27,5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shd w:val="clear" w:color="auto" w:fill="auto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21.01.03 Бурильщик эксплуатационных и разведочных скважин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«КСПК»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24,0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shd w:val="clear" w:color="auto" w:fill="auto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18.01.29 Мастер по обслуживанию магистральных трубопроводов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«ТПГК»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12,5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shd w:val="clear" w:color="auto" w:fill="auto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35.01.25 Оператор-станочник деревообрабатывающего оборудования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«АТпромИс»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32,3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28,3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22,3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shd w:val="clear" w:color="auto" w:fill="auto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35.01.24 Управляющий сельской усадьбой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«АТпромИс»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8,3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shd w:val="clear" w:color="auto" w:fill="auto"/>
            <w:hideMark/>
          </w:tcPr>
          <w:p w:rsidR="003A4915" w:rsidRPr="00BF4A70" w:rsidRDefault="003A4915" w:rsidP="00E81DF4">
            <w:pPr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15.01.09 Машинист лесозаготовительных и трелевочных машин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«АТпромИС»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99,1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79,1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69,1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3A4915" w:rsidRPr="00BF4A70" w:rsidTr="00A53572">
        <w:trPr>
          <w:trHeight w:val="630"/>
        </w:trPr>
        <w:tc>
          <w:tcPr>
            <w:tcW w:w="2047" w:type="dxa"/>
            <w:vMerge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35.01.13 Тракторист-машинист сельскохозяйственного производства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«КАПТ»; ОГБПОУ «ТАК»</w:t>
            </w:r>
          </w:p>
        </w:tc>
        <w:tc>
          <w:tcPr>
            <w:tcW w:w="1631" w:type="dxa"/>
            <w:shd w:val="clear" w:color="auto" w:fill="auto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Численность обучающихся (человек)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37,0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37,0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A4915" w:rsidRPr="00BF4A70" w:rsidRDefault="003A4915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25,6</w:t>
            </w: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3A4915" w:rsidRPr="00BF4A70" w:rsidRDefault="003A4915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419"/>
        </w:trPr>
        <w:tc>
          <w:tcPr>
            <w:tcW w:w="2047" w:type="dxa"/>
            <w:vMerge w:val="restart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Реализация основных профессиональных образовательных прогр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t>амм профессионального обучения –</w:t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 программ профессиональной подготовки по профессиям рабочих, должностям служащих</w:t>
            </w: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не указано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Очно-заочная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«ТКГТ»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Человеко-часов (человеко-час)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72610,0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610,0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0,0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82866,4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85260,1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85260,1</w:t>
            </w:r>
          </w:p>
        </w:tc>
      </w:tr>
      <w:tr w:rsidR="00E81DF4" w:rsidRPr="00BF4A70" w:rsidTr="00A53572">
        <w:trPr>
          <w:trHeight w:val="1800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не указано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«КТАБ»;  ОГБПОУ «ТКСТ»; ОГБПОУ «КАПТ»; ОГБПОУ «АТпромИС»; ОГБПОУ «КСПК»; ОГБПОУ</w:t>
            </w:r>
            <w:r w:rsidR="00A53572">
              <w:rPr>
                <w:rFonts w:ascii="PT Astra Serif" w:hAnsi="PT Astra Serif" w:cs="Calibri"/>
                <w:sz w:val="20"/>
              </w:rPr>
              <w:t xml:space="preserve"> </w:t>
            </w:r>
            <w:r w:rsidRPr="00BF4A70">
              <w:rPr>
                <w:rFonts w:ascii="PT Astra Serif" w:hAnsi="PT Astra Serif" w:cs="Calibri"/>
                <w:sz w:val="20"/>
              </w:rPr>
              <w:t>«ТАК»; ОГБПОУ «ТТСТ»; ОГБПОУ «ТПТ»; ОГБПОУ «КИПТСУ»; ОГБПОУ «КТПРТ»; ОГБПОУ «МТОТ»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Человеко-часов (человеко-час)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438848,2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477400,5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478556,1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443"/>
        </w:trPr>
        <w:tc>
          <w:tcPr>
            <w:tcW w:w="2047" w:type="dxa"/>
            <w:vMerge w:val="restart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2206" w:type="dxa"/>
            <w:vMerge w:val="restart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Не указано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ОГБУДПО «РЦРПК»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Человеко-часов (человеко-час)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10620,0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10620,0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10620,0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9513,0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9513,0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9513,0</w:t>
            </w:r>
          </w:p>
        </w:tc>
      </w:tr>
      <w:tr w:rsidR="00E81DF4" w:rsidRPr="00BF4A70" w:rsidTr="00A53572">
        <w:trPr>
          <w:trHeight w:val="407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Очно-заочная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«ТБМК»</w:t>
            </w:r>
            <w:r w:rsidR="00451739" w:rsidRPr="00BF4A70">
              <w:rPr>
                <w:rFonts w:ascii="PT Astra Serif" w:hAnsi="PT Astra Serif" w:cs="Calibri"/>
                <w:sz w:val="20"/>
              </w:rPr>
              <w:t>, ОГБУДПО «РЦРПК»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Человеко-часов (человеко-час)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217080,0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217080,0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217080,0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F6936" w:rsidRPr="00BF4A70" w:rsidTr="00A53572">
        <w:trPr>
          <w:trHeight w:val="407"/>
        </w:trPr>
        <w:tc>
          <w:tcPr>
            <w:tcW w:w="15734" w:type="dxa"/>
            <w:gridSpan w:val="11"/>
            <w:vAlign w:val="center"/>
          </w:tcPr>
          <w:p w:rsidR="00EF6936" w:rsidRPr="00240D5E" w:rsidRDefault="00EF6936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240D5E">
              <w:rPr>
                <w:rFonts w:ascii="PT Astra Serif" w:hAnsi="PT Astra Serif" w:cs="Calibri"/>
                <w:color w:val="000000"/>
                <w:sz w:val="20"/>
              </w:rPr>
              <w:t>2.</w:t>
            </w:r>
            <w:r w:rsidR="00240D5E" w:rsidRPr="00240D5E">
              <w:rPr>
                <w:rFonts w:ascii="PT Astra Serif" w:hAnsi="PT Astra Serif" w:cs="Calibri"/>
                <w:color w:val="000000"/>
                <w:sz w:val="20"/>
              </w:rPr>
              <w:t xml:space="preserve"> </w:t>
            </w:r>
            <w:r w:rsidRPr="00240D5E">
              <w:rPr>
                <w:rFonts w:ascii="PT Astra Serif" w:hAnsi="PT Astra Serif" w:cs="Calibri"/>
                <w:color w:val="000000"/>
                <w:sz w:val="20"/>
              </w:rPr>
              <w:t>Государственные работы</w:t>
            </w:r>
          </w:p>
        </w:tc>
      </w:tr>
      <w:tr w:rsidR="00E81DF4" w:rsidRPr="00BF4A70" w:rsidTr="00A53572">
        <w:trPr>
          <w:trHeight w:val="1844"/>
        </w:trPr>
        <w:tc>
          <w:tcPr>
            <w:tcW w:w="2047" w:type="dxa"/>
            <w:vMerge w:val="restart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Методическое обеспечение образовательной деятельности </w:t>
            </w:r>
            <w:r w:rsidR="004F23C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в системе профессионального образования и профессионального обучения</w:t>
            </w: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8750A6">
            <w:pPr>
              <w:spacing w:after="240"/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1) Разработка методических, информационных и аналитических материалов для обеспечения системы </w:t>
            </w:r>
            <w:r w:rsidR="008750A6" w:rsidRPr="00BF4A70">
              <w:rPr>
                <w:rFonts w:ascii="PT Astra Serif" w:hAnsi="PT Astra Serif" w:cs="Calibri"/>
                <w:color w:val="000000"/>
                <w:sz w:val="20"/>
              </w:rPr>
              <w:t>профессионального</w:t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 образования и профессионального обучения, сопровождения образовательного процесса</w:t>
            </w:r>
            <w:r w:rsidR="00240D5E">
              <w:rPr>
                <w:rFonts w:ascii="PT Astra Serif" w:hAnsi="PT Astra Serif" w:cs="Calibri"/>
                <w:color w:val="000000"/>
                <w:sz w:val="20"/>
              </w:rPr>
              <w:t>;</w:t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br/>
              <w:t>2) Организация разработки и проведения экспертизы проектов и программ в сфере профессионального образования и профессионального обучения</w:t>
            </w:r>
            <w:r w:rsidR="00240D5E">
              <w:rPr>
                <w:rFonts w:ascii="PT Astra Serif" w:hAnsi="PT Astra Serif" w:cs="Calibri"/>
                <w:color w:val="000000"/>
                <w:sz w:val="20"/>
              </w:rPr>
              <w:t>;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работа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ОГБУДПО «РЦРПК»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Количество методических, информацион</w:t>
            </w:r>
            <w:r w:rsidR="0068759C">
              <w:rPr>
                <w:rFonts w:ascii="PT Astra Serif" w:hAnsi="PT Astra Serif" w:cs="Calibri"/>
                <w:color w:val="000000"/>
                <w:sz w:val="20"/>
              </w:rPr>
              <w:t>-</w:t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ных, аналитических материалов, штук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16607,0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16607,0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16607,0</w:t>
            </w:r>
          </w:p>
        </w:tc>
      </w:tr>
      <w:tr w:rsidR="00E81DF4" w:rsidRPr="00BF4A70" w:rsidTr="00A53572">
        <w:trPr>
          <w:trHeight w:val="675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3) Организация и проведение конференций, семинаров, совещаний и иных мероприятий </w:t>
            </w:r>
            <w:r w:rsidR="0068759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в системе профессионального образования</w:t>
            </w:r>
          </w:p>
        </w:tc>
        <w:tc>
          <w:tcPr>
            <w:tcW w:w="1275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ОГБУДПО «РЦРПК»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Количество мероприятий, единиц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23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68759C">
        <w:trPr>
          <w:trHeight w:val="2083"/>
        </w:trPr>
        <w:tc>
          <w:tcPr>
            <w:tcW w:w="2047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Организация и проведение мероприятий для обучающихся и педагогических работников областных государственных профессиональных образовательных организаций</w:t>
            </w:r>
          </w:p>
        </w:tc>
        <w:tc>
          <w:tcPr>
            <w:tcW w:w="2206" w:type="dxa"/>
            <w:shd w:val="clear" w:color="auto" w:fill="auto"/>
            <w:hideMark/>
          </w:tcPr>
          <w:p w:rsidR="00547B26" w:rsidRPr="00BF4A70" w:rsidRDefault="00547B26" w:rsidP="00547B26">
            <w:pPr>
              <w:suppressAutoHyphens/>
              <w:autoSpaceDE w:val="0"/>
              <w:autoSpaceDN w:val="0"/>
              <w:adjustRightInd w:val="0"/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1) Организация и проведение конференций, семинаров, смотров, форумов, профессиональных конкурсов, совещаний и иных мероприятий для работников областных государственных профессиональных образовательных организаций</w:t>
            </w:r>
            <w:r w:rsidR="00240D5E">
              <w:rPr>
                <w:rFonts w:ascii="PT Astra Serif" w:hAnsi="PT Astra Serif" w:cs="Calibri"/>
                <w:color w:val="000000"/>
                <w:sz w:val="20"/>
              </w:rPr>
              <w:t>;</w:t>
            </w:r>
          </w:p>
          <w:p w:rsidR="00E81DF4" w:rsidRPr="00BF4A70" w:rsidRDefault="00547B26" w:rsidP="00547B26">
            <w:pPr>
              <w:spacing w:after="240"/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2) Организация и проведение олимпиад, конкурсов и иных мероприятий, направленных </w:t>
            </w:r>
            <w:r w:rsidR="0068759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на развитие </w:t>
            </w:r>
            <w:r w:rsidR="0068759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у обучающихся областных государственных профессиональных образовательных организаций интеллектуальных и творческих способностей </w:t>
            </w:r>
            <w:r w:rsidR="0068759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(в частности, профессионального мастерства), способностей </w:t>
            </w:r>
            <w:r w:rsidR="0068759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к занятиям физической культурой и спортом, интереса к научной (научно-исследовательской) деятельности, проведение профориентационной и профилактической работы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работа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ОГБУДПО «РЦРПК»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Количество мероприятий, единиц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28274,3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28274,3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28274,3</w:t>
            </w:r>
          </w:p>
        </w:tc>
      </w:tr>
      <w:tr w:rsidR="00E81DF4" w:rsidRPr="00BF4A70" w:rsidTr="00A53572">
        <w:trPr>
          <w:trHeight w:val="1386"/>
        </w:trPr>
        <w:tc>
          <w:tcPr>
            <w:tcW w:w="2047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Осуществление мониторинга в сфере среднего профессионального образования</w:t>
            </w:r>
          </w:p>
        </w:tc>
        <w:tc>
          <w:tcPr>
            <w:tcW w:w="2206" w:type="dxa"/>
            <w:shd w:val="clear" w:color="auto" w:fill="auto"/>
            <w:hideMark/>
          </w:tcPr>
          <w:p w:rsidR="00547B26" w:rsidRPr="00BF4A70" w:rsidRDefault="00547B26" w:rsidP="00547B26">
            <w:pPr>
              <w:autoSpaceDE w:val="0"/>
              <w:autoSpaceDN w:val="0"/>
              <w:adjustRightInd w:val="0"/>
              <w:ind w:firstLine="0"/>
              <w:rPr>
                <w:rFonts w:ascii="PT Astra Serif" w:eastAsiaTheme="minorHAnsi" w:hAnsi="PT Astra Serif" w:cs="PT Astra Serif"/>
                <w:sz w:val="20"/>
                <w:lang w:eastAsia="en-US"/>
              </w:rPr>
            </w:pPr>
            <w:r w:rsidRPr="00BF4A70">
              <w:rPr>
                <w:rFonts w:ascii="PT Astra Serif" w:eastAsiaTheme="minorHAnsi" w:hAnsi="PT Astra Serif" w:cs="PT Astra Serif"/>
                <w:sz w:val="20"/>
                <w:lang w:eastAsia="en-US"/>
              </w:rPr>
              <w:t xml:space="preserve">Сбор информации </w:t>
            </w:r>
            <w:r w:rsidR="0068759C">
              <w:rPr>
                <w:rFonts w:ascii="PT Astra Serif" w:eastAsiaTheme="minorHAnsi" w:hAnsi="PT Astra Serif" w:cs="PT Astra Serif"/>
                <w:sz w:val="20"/>
                <w:lang w:eastAsia="en-US"/>
              </w:rPr>
              <w:br/>
            </w:r>
            <w:r w:rsidRPr="00BF4A70">
              <w:rPr>
                <w:rFonts w:ascii="PT Astra Serif" w:eastAsiaTheme="minorHAnsi" w:hAnsi="PT Astra Serif" w:cs="PT Astra Serif"/>
                <w:sz w:val="20"/>
                <w:lang w:eastAsia="en-US"/>
              </w:rPr>
              <w:t xml:space="preserve">о системе среднего профессионального образования, обработка, систематизация и хранение полученной информации, в том числе </w:t>
            </w:r>
            <w:r w:rsidR="0068759C">
              <w:rPr>
                <w:rFonts w:ascii="PT Astra Serif" w:eastAsiaTheme="minorHAnsi" w:hAnsi="PT Astra Serif" w:cs="PT Astra Serif"/>
                <w:sz w:val="20"/>
                <w:lang w:eastAsia="en-US"/>
              </w:rPr>
              <w:br/>
            </w:r>
            <w:r w:rsidRPr="00BF4A70">
              <w:rPr>
                <w:rFonts w:ascii="PT Astra Serif" w:eastAsiaTheme="minorHAnsi" w:hAnsi="PT Astra Serif" w:cs="PT Astra Serif"/>
                <w:sz w:val="20"/>
                <w:lang w:eastAsia="en-US"/>
              </w:rPr>
              <w:t>с использованием автоматизированных систем и баз данных;</w:t>
            </w:r>
          </w:p>
          <w:p w:rsidR="00547B26" w:rsidRPr="00BF4A70" w:rsidRDefault="00547B26" w:rsidP="00547B26">
            <w:pPr>
              <w:autoSpaceDE w:val="0"/>
              <w:autoSpaceDN w:val="0"/>
              <w:adjustRightInd w:val="0"/>
              <w:ind w:firstLine="0"/>
              <w:rPr>
                <w:rFonts w:ascii="PT Astra Serif" w:eastAsiaTheme="minorHAnsi" w:hAnsi="PT Astra Serif" w:cs="PT Astra Serif"/>
                <w:sz w:val="20"/>
                <w:lang w:eastAsia="en-US"/>
              </w:rPr>
            </w:pPr>
            <w:r w:rsidRPr="00BF4A70">
              <w:rPr>
                <w:rFonts w:ascii="PT Astra Serif" w:eastAsiaTheme="minorHAnsi" w:hAnsi="PT Astra Serif" w:cs="PT Astra Serif"/>
                <w:sz w:val="20"/>
                <w:lang w:eastAsia="en-US"/>
              </w:rPr>
              <w:t>подготовка аналитических материалов на основе полученной информации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работа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ОГБУДПО «РЦРПК»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Количество отчетов по результатам работы, единиц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2767,8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2767,8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2767,8</w:t>
            </w:r>
          </w:p>
        </w:tc>
      </w:tr>
      <w:tr w:rsidR="00E81DF4" w:rsidRPr="00BF4A70" w:rsidTr="0068759C">
        <w:trPr>
          <w:trHeight w:val="1516"/>
        </w:trPr>
        <w:tc>
          <w:tcPr>
            <w:tcW w:w="2047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Обеспечение проведения аттестации педагогических работников в сфере среднего профессионального образования и профессионального обучения</w:t>
            </w:r>
          </w:p>
        </w:tc>
        <w:tc>
          <w:tcPr>
            <w:tcW w:w="2206" w:type="dxa"/>
            <w:shd w:val="clear" w:color="auto" w:fill="auto"/>
            <w:hideMark/>
          </w:tcPr>
          <w:p w:rsidR="00547B26" w:rsidRPr="00BF4A70" w:rsidRDefault="00E81DF4" w:rsidP="00547B26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Организационно-техническое и методическое обеспечение проведения аттестации педагогических работников в целях установления квалификационной категории педагогических работников организаций, осуществляющих образовательную деятельность в сфере среднего профессионального образования и профессионального обучения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работа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ОГБУДПО «РЦРПК»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Количество мероприятий, единиц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1476,2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1476,2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1476,2</w:t>
            </w:r>
          </w:p>
        </w:tc>
      </w:tr>
      <w:tr w:rsidR="00E81DF4" w:rsidRPr="00BF4A70" w:rsidTr="00A53572">
        <w:trPr>
          <w:trHeight w:val="1415"/>
        </w:trPr>
        <w:tc>
          <w:tcPr>
            <w:tcW w:w="2047" w:type="dxa"/>
            <w:vMerge w:val="restart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Функционирование Центра опережающей профессиональной подготовки Томской области</w:t>
            </w:r>
          </w:p>
        </w:tc>
        <w:tc>
          <w:tcPr>
            <w:tcW w:w="2206" w:type="dxa"/>
            <w:shd w:val="clear" w:color="auto" w:fill="auto"/>
            <w:hideMark/>
          </w:tcPr>
          <w:p w:rsidR="00547B26" w:rsidRPr="00BF4A70" w:rsidRDefault="00547B26" w:rsidP="00547B26">
            <w:pPr>
              <w:autoSpaceDE w:val="0"/>
              <w:autoSpaceDN w:val="0"/>
              <w:adjustRightInd w:val="0"/>
              <w:ind w:firstLine="0"/>
              <w:rPr>
                <w:rFonts w:ascii="PT Astra Serif" w:eastAsiaTheme="minorHAnsi" w:hAnsi="PT Astra Serif" w:cs="PT Astra Serif"/>
                <w:sz w:val="20"/>
                <w:lang w:eastAsia="en-US"/>
              </w:rPr>
            </w:pPr>
            <w:r w:rsidRPr="00BF4A70">
              <w:rPr>
                <w:rFonts w:ascii="PT Astra Serif" w:eastAsiaTheme="minorHAnsi" w:hAnsi="PT Astra Serif" w:cs="PT Astra Serif"/>
                <w:sz w:val="20"/>
                <w:lang w:eastAsia="en-US"/>
              </w:rPr>
              <w:t xml:space="preserve">Обеспечение функционирования цифровой платформы, а также создание и поддержание </w:t>
            </w:r>
            <w:r w:rsidR="0068759C">
              <w:rPr>
                <w:rFonts w:ascii="PT Astra Serif" w:eastAsiaTheme="minorHAnsi" w:hAnsi="PT Astra Serif" w:cs="PT Astra Serif"/>
                <w:sz w:val="20"/>
                <w:lang w:eastAsia="en-US"/>
              </w:rPr>
              <w:br/>
            </w:r>
            <w:r w:rsidRPr="00BF4A70">
              <w:rPr>
                <w:rFonts w:ascii="PT Astra Serif" w:eastAsiaTheme="minorHAnsi" w:hAnsi="PT Astra Serif" w:cs="PT Astra Serif"/>
                <w:sz w:val="20"/>
                <w:lang w:eastAsia="en-US"/>
              </w:rPr>
              <w:t xml:space="preserve">в актуальном состоянии баз данных и информационных ресурсов в целях комплексного оперативного управления опережающей профессиональной подготовкой </w:t>
            </w:r>
            <w:r w:rsidR="0068759C">
              <w:rPr>
                <w:rFonts w:ascii="PT Astra Serif" w:eastAsiaTheme="minorHAnsi" w:hAnsi="PT Astra Serif" w:cs="PT Astra Serif"/>
                <w:sz w:val="20"/>
                <w:lang w:eastAsia="en-US"/>
              </w:rPr>
              <w:br/>
            </w:r>
            <w:r w:rsidRPr="00BF4A70">
              <w:rPr>
                <w:rFonts w:ascii="PT Astra Serif" w:eastAsiaTheme="minorHAnsi" w:hAnsi="PT Astra Serif" w:cs="PT Astra Serif"/>
                <w:sz w:val="20"/>
                <w:lang w:eastAsia="en-US"/>
              </w:rPr>
              <w:t xml:space="preserve">в Томской области, </w:t>
            </w:r>
            <w:r w:rsidR="0068759C">
              <w:rPr>
                <w:rFonts w:ascii="PT Astra Serif" w:eastAsiaTheme="minorHAnsi" w:hAnsi="PT Astra Serif" w:cs="PT Astra Serif"/>
                <w:sz w:val="20"/>
                <w:lang w:eastAsia="en-US"/>
              </w:rPr>
              <w:br/>
            </w:r>
            <w:r w:rsidRPr="00BF4A70">
              <w:rPr>
                <w:rFonts w:ascii="PT Astra Serif" w:eastAsiaTheme="minorHAnsi" w:hAnsi="PT Astra Serif" w:cs="PT Astra Serif"/>
                <w:sz w:val="20"/>
                <w:lang w:eastAsia="en-US"/>
              </w:rPr>
              <w:t xml:space="preserve">а также сопровождение информационных систем </w:t>
            </w:r>
            <w:r w:rsidR="0068759C">
              <w:rPr>
                <w:rFonts w:ascii="PT Astra Serif" w:eastAsiaTheme="minorHAnsi" w:hAnsi="PT Astra Serif" w:cs="PT Astra Serif"/>
                <w:sz w:val="20"/>
                <w:lang w:eastAsia="en-US"/>
              </w:rPr>
              <w:br/>
            </w:r>
            <w:r w:rsidRPr="00BF4A70">
              <w:rPr>
                <w:rFonts w:ascii="PT Astra Serif" w:eastAsiaTheme="minorHAnsi" w:hAnsi="PT Astra Serif" w:cs="PT Astra Serif"/>
                <w:sz w:val="20"/>
                <w:lang w:eastAsia="en-US"/>
              </w:rPr>
              <w:t xml:space="preserve">для обеспечения деятельности </w:t>
            </w:r>
            <w:r w:rsidR="0068759C">
              <w:rPr>
                <w:rFonts w:ascii="PT Astra Serif" w:eastAsiaTheme="minorHAnsi" w:hAnsi="PT Astra Serif" w:cs="PT Astra Serif"/>
                <w:sz w:val="20"/>
                <w:lang w:eastAsia="en-US"/>
              </w:rPr>
              <w:br/>
            </w:r>
            <w:r w:rsidRPr="00BF4A70">
              <w:rPr>
                <w:rFonts w:ascii="PT Astra Serif" w:eastAsiaTheme="minorHAnsi" w:hAnsi="PT Astra Serif" w:cs="PT Astra Serif"/>
                <w:sz w:val="20"/>
                <w:lang w:eastAsia="en-US"/>
              </w:rPr>
              <w:t>в профессиональном образовании Томской области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работа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«ТТИТ»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Количество цифровых платформ, информацион</w:t>
            </w:r>
            <w:r w:rsidR="0068759C">
              <w:rPr>
                <w:rFonts w:ascii="PT Astra Serif" w:hAnsi="PT Astra Serif" w:cs="Calibri"/>
                <w:color w:val="000000"/>
                <w:sz w:val="20"/>
              </w:rPr>
              <w:t>-</w:t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ных ресурсов, информацион</w:t>
            </w:r>
            <w:r w:rsidR="0068759C">
              <w:rPr>
                <w:rFonts w:ascii="PT Astra Serif" w:hAnsi="PT Astra Serif" w:cs="Calibri"/>
                <w:color w:val="000000"/>
                <w:sz w:val="20"/>
              </w:rPr>
              <w:t>-</w:t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ных систем, баз данных (единиц)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55904,7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55494,7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55494,7</w:t>
            </w:r>
          </w:p>
        </w:tc>
      </w:tr>
      <w:tr w:rsidR="00E81DF4" w:rsidRPr="00BF4A70" w:rsidTr="0068759C">
        <w:trPr>
          <w:trHeight w:val="1091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547B26" w:rsidRPr="00BF4A70" w:rsidRDefault="00E81DF4" w:rsidP="00547B26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Организация и координация взаимодействия заказчиков образовательных програ</w:t>
            </w:r>
            <w:r w:rsidR="008A5E2A">
              <w:rPr>
                <w:rFonts w:ascii="PT Astra Serif" w:hAnsi="PT Astra Serif" w:cs="Calibri"/>
                <w:color w:val="000000"/>
                <w:sz w:val="20"/>
              </w:rPr>
              <w:t>мм, образовательных организаций</w:t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 с целью формирования и обеспечения функционирования сети опережающей профессиональной подготовки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работа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«ТТИТ»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Количество заключенных договоров (штук)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30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1002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547B26" w:rsidRPr="00BF4A70" w:rsidRDefault="00E81DF4" w:rsidP="00547B26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 xml:space="preserve">Разработка и реализация новых образовательных программ </w:t>
            </w:r>
            <w:r w:rsidR="0068759C">
              <w:rPr>
                <w:rFonts w:ascii="PT Astra Serif" w:hAnsi="PT Astra Serif" w:cs="Calibri"/>
                <w:color w:val="000000"/>
                <w:sz w:val="20"/>
              </w:rPr>
              <w:br/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с использованием принципа конструктора компетенций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работа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«ТТИТ»</w:t>
            </w:r>
          </w:p>
        </w:tc>
        <w:tc>
          <w:tcPr>
            <w:tcW w:w="1631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Количество разработанных и реализованных новых образователь</w:t>
            </w:r>
            <w:r w:rsidR="0068759C">
              <w:rPr>
                <w:rFonts w:ascii="PT Astra Serif" w:hAnsi="PT Astra Serif" w:cs="Calibri"/>
                <w:color w:val="000000"/>
                <w:sz w:val="20"/>
              </w:rPr>
              <w:t>-</w:t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ных программ (штук)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849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547B26" w:rsidRPr="00BF4A70" w:rsidRDefault="00E81DF4" w:rsidP="00547B26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Организация и проведение мероприятий профессиональной ориентации для обучающихся общеобразовательных организаций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работа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«ТТИТ»</w:t>
            </w:r>
          </w:p>
        </w:tc>
        <w:tc>
          <w:tcPr>
            <w:tcW w:w="1631" w:type="dxa"/>
            <w:vMerge w:val="restart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Количество мероприятий (единиц)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20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1486"/>
        </w:trPr>
        <w:tc>
          <w:tcPr>
            <w:tcW w:w="2047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2206" w:type="dxa"/>
            <w:shd w:val="clear" w:color="auto" w:fill="auto"/>
            <w:hideMark/>
          </w:tcPr>
          <w:p w:rsidR="00547B26" w:rsidRPr="00BF4A70" w:rsidRDefault="00E81DF4" w:rsidP="00547B26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Организация работы по содействию трудоустройства выпускников профессиональных образовательных организаций Томской области, в том числе подготовка аналитических отчетов о состоянии рынка труда, рынка вакансий, перспектив развития отраслей экономики Томской области</w:t>
            </w:r>
          </w:p>
        </w:tc>
        <w:tc>
          <w:tcPr>
            <w:tcW w:w="1275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работа</w:t>
            </w:r>
          </w:p>
        </w:tc>
        <w:tc>
          <w:tcPr>
            <w:tcW w:w="2196" w:type="dxa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sz w:val="20"/>
              </w:rPr>
            </w:pPr>
            <w:r w:rsidRPr="00BF4A70">
              <w:rPr>
                <w:rFonts w:ascii="PT Astra Serif" w:hAnsi="PT Astra Serif" w:cs="Calibri"/>
                <w:sz w:val="20"/>
              </w:rPr>
              <w:t>ОГБПОУ «ТТИТ»</w:t>
            </w:r>
          </w:p>
        </w:tc>
        <w:tc>
          <w:tcPr>
            <w:tcW w:w="1631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</w:t>
            </w: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</w:p>
        </w:tc>
      </w:tr>
      <w:tr w:rsidR="00E81DF4" w:rsidRPr="00BF4A70" w:rsidTr="00A53572">
        <w:trPr>
          <w:trHeight w:val="300"/>
        </w:trPr>
        <w:tc>
          <w:tcPr>
            <w:tcW w:w="12332" w:type="dxa"/>
            <w:gridSpan w:val="8"/>
            <w:shd w:val="clear" w:color="auto" w:fill="auto"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Затраты на упл</w:t>
            </w:r>
            <w:r w:rsidR="00567BEC" w:rsidRPr="00BF4A70">
              <w:rPr>
                <w:rFonts w:ascii="PT Astra Serif" w:hAnsi="PT Astra Serif" w:cs="Calibri"/>
                <w:color w:val="000000"/>
                <w:sz w:val="20"/>
              </w:rPr>
              <w:t>ату налогов</w:t>
            </w:r>
            <w:r w:rsidR="00713BAD">
              <w:rPr>
                <w:rFonts w:ascii="PT Astra Serif" w:hAnsi="PT Astra Serif" w:cs="Calibri"/>
                <w:color w:val="000000"/>
                <w:sz w:val="20"/>
              </w:rPr>
              <w:t>,</w:t>
            </w:r>
            <w:r w:rsidR="009B6EB9" w:rsidRPr="00BF4A70">
              <w:rPr>
                <w:rFonts w:ascii="PT Astra Serif" w:hAnsi="PT Astra Serif" w:cs="Calibri"/>
                <w:color w:val="000000"/>
                <w:sz w:val="20"/>
              </w:rPr>
              <w:t xml:space="preserve"> в качестве объекта </w:t>
            </w:r>
            <w:r w:rsidRPr="00BF4A70">
              <w:rPr>
                <w:rFonts w:ascii="PT Astra Serif" w:hAnsi="PT Astra Serif" w:cs="Calibri"/>
                <w:color w:val="000000"/>
                <w:sz w:val="20"/>
              </w:rPr>
              <w:t>налогообложения по которым признается имущество областных государственных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47304,6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47304,6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47304,6</w:t>
            </w:r>
          </w:p>
        </w:tc>
      </w:tr>
      <w:tr w:rsidR="00E81DF4" w:rsidRPr="00BF4A70" w:rsidTr="00A53572">
        <w:trPr>
          <w:trHeight w:val="300"/>
        </w:trPr>
        <w:tc>
          <w:tcPr>
            <w:tcW w:w="12332" w:type="dxa"/>
            <w:gridSpan w:val="8"/>
            <w:shd w:val="clear" w:color="auto" w:fill="auto"/>
            <w:noWrap/>
            <w:hideMark/>
          </w:tcPr>
          <w:p w:rsidR="00E81DF4" w:rsidRPr="00BF4A70" w:rsidRDefault="00E81DF4" w:rsidP="00E81DF4">
            <w:pPr>
              <w:ind w:firstLine="0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ИТОГО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2444932,2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2536882,9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81DF4" w:rsidRPr="00BF4A70" w:rsidRDefault="00E81DF4" w:rsidP="00E81DF4">
            <w:pPr>
              <w:ind w:firstLine="0"/>
              <w:jc w:val="center"/>
              <w:rPr>
                <w:rFonts w:ascii="PT Astra Serif" w:hAnsi="PT Astra Serif" w:cs="Calibri"/>
                <w:color w:val="000000"/>
                <w:sz w:val="20"/>
              </w:rPr>
            </w:pPr>
            <w:r w:rsidRPr="00BF4A70">
              <w:rPr>
                <w:rFonts w:ascii="PT Astra Serif" w:hAnsi="PT Astra Serif" w:cs="Calibri"/>
                <w:color w:val="000000"/>
                <w:sz w:val="20"/>
              </w:rPr>
              <w:t>2611320,7</w:t>
            </w:r>
          </w:p>
        </w:tc>
      </w:tr>
    </w:tbl>
    <w:p w:rsidR="00BC0037" w:rsidRPr="00236E5B" w:rsidRDefault="00BC0037" w:rsidP="00BC0037">
      <w:pPr>
        <w:autoSpaceDE w:val="0"/>
        <w:autoSpaceDN w:val="0"/>
        <w:adjustRightInd w:val="0"/>
        <w:contextualSpacing/>
        <w:rPr>
          <w:rFonts w:ascii="PT Astra Serif" w:hAnsi="PT Astra Serif"/>
          <w:szCs w:val="26"/>
        </w:rPr>
      </w:pPr>
    </w:p>
    <w:sectPr w:rsidR="00BC0037" w:rsidRPr="00236E5B" w:rsidSect="00930035">
      <w:pgSz w:w="16838" w:h="11906" w:orient="landscape"/>
      <w:pgMar w:top="851" w:right="567" w:bottom="993" w:left="567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A70" w:rsidRDefault="00BF4A70" w:rsidP="00C37023">
      <w:r>
        <w:separator/>
      </w:r>
    </w:p>
  </w:endnote>
  <w:endnote w:type="continuationSeparator" w:id="0">
    <w:p w:rsidR="00BF4A70" w:rsidRDefault="00BF4A70" w:rsidP="00C37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A70" w:rsidRDefault="00BF4A70" w:rsidP="00C37023">
      <w:r>
        <w:separator/>
      </w:r>
    </w:p>
  </w:footnote>
  <w:footnote w:type="continuationSeparator" w:id="0">
    <w:p w:rsidR="00BF4A70" w:rsidRDefault="00BF4A70" w:rsidP="00C37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492715"/>
      <w:docPartObj>
        <w:docPartGallery w:val="Page Numbers (Top of Page)"/>
        <w:docPartUnique/>
      </w:docPartObj>
    </w:sdtPr>
    <w:sdtEndPr/>
    <w:sdtContent>
      <w:p w:rsidR="00BF4A70" w:rsidRDefault="00BF4A70" w:rsidP="00236E5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C57">
          <w:rPr>
            <w:noProof/>
          </w:rPr>
          <w:t>22</w:t>
        </w:r>
        <w:r>
          <w:fldChar w:fldCharType="end"/>
        </w:r>
      </w:p>
    </w:sdtContent>
  </w:sdt>
  <w:p w:rsidR="00BF4A70" w:rsidRDefault="00BF4A7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52B6D"/>
    <w:multiLevelType w:val="hybridMultilevel"/>
    <w:tmpl w:val="E52A4190"/>
    <w:lvl w:ilvl="0" w:tplc="FA6CC548">
      <w:start w:val="20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F40FF"/>
    <w:multiLevelType w:val="hybridMultilevel"/>
    <w:tmpl w:val="E872E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479"/>
    <w:rsid w:val="000A0E14"/>
    <w:rsid w:val="000A748E"/>
    <w:rsid w:val="000B4716"/>
    <w:rsid w:val="000B53BF"/>
    <w:rsid w:val="000D2221"/>
    <w:rsid w:val="000E47F6"/>
    <w:rsid w:val="00165914"/>
    <w:rsid w:val="001B102B"/>
    <w:rsid w:val="001E4575"/>
    <w:rsid w:val="002144DD"/>
    <w:rsid w:val="00236E5B"/>
    <w:rsid w:val="00240D5E"/>
    <w:rsid w:val="0025389B"/>
    <w:rsid w:val="00291BC4"/>
    <w:rsid w:val="002A1C57"/>
    <w:rsid w:val="002B1115"/>
    <w:rsid w:val="002E0B05"/>
    <w:rsid w:val="002F055E"/>
    <w:rsid w:val="00324C3E"/>
    <w:rsid w:val="00326BD9"/>
    <w:rsid w:val="003462AD"/>
    <w:rsid w:val="003551E1"/>
    <w:rsid w:val="003A4915"/>
    <w:rsid w:val="003A69C6"/>
    <w:rsid w:val="003B1E7D"/>
    <w:rsid w:val="003B7882"/>
    <w:rsid w:val="003E41A7"/>
    <w:rsid w:val="00414020"/>
    <w:rsid w:val="00425530"/>
    <w:rsid w:val="00436D2B"/>
    <w:rsid w:val="00451739"/>
    <w:rsid w:val="00467528"/>
    <w:rsid w:val="00486B69"/>
    <w:rsid w:val="004E7E36"/>
    <w:rsid w:val="004F1DD0"/>
    <w:rsid w:val="004F23CC"/>
    <w:rsid w:val="0053529A"/>
    <w:rsid w:val="00540378"/>
    <w:rsid w:val="005406DC"/>
    <w:rsid w:val="00547B26"/>
    <w:rsid w:val="0056762D"/>
    <w:rsid w:val="00567BEC"/>
    <w:rsid w:val="00577D57"/>
    <w:rsid w:val="00583B80"/>
    <w:rsid w:val="0059323C"/>
    <w:rsid w:val="005C197C"/>
    <w:rsid w:val="005C2979"/>
    <w:rsid w:val="005E11C2"/>
    <w:rsid w:val="005E1234"/>
    <w:rsid w:val="005F3F49"/>
    <w:rsid w:val="005F3FC9"/>
    <w:rsid w:val="005F5987"/>
    <w:rsid w:val="006011E8"/>
    <w:rsid w:val="00613E18"/>
    <w:rsid w:val="00624039"/>
    <w:rsid w:val="006477C3"/>
    <w:rsid w:val="0068759C"/>
    <w:rsid w:val="006B4053"/>
    <w:rsid w:val="006B4950"/>
    <w:rsid w:val="006D1933"/>
    <w:rsid w:val="006D2782"/>
    <w:rsid w:val="006D357F"/>
    <w:rsid w:val="00701048"/>
    <w:rsid w:val="00713BAD"/>
    <w:rsid w:val="00717ABC"/>
    <w:rsid w:val="007330EC"/>
    <w:rsid w:val="007611D2"/>
    <w:rsid w:val="00773E37"/>
    <w:rsid w:val="00774A77"/>
    <w:rsid w:val="007842B6"/>
    <w:rsid w:val="00784BB8"/>
    <w:rsid w:val="007937E9"/>
    <w:rsid w:val="00793FF9"/>
    <w:rsid w:val="007A2DAF"/>
    <w:rsid w:val="007A3DFC"/>
    <w:rsid w:val="007B08EC"/>
    <w:rsid w:val="007B25E3"/>
    <w:rsid w:val="007B4479"/>
    <w:rsid w:val="007B7E2F"/>
    <w:rsid w:val="007D48A6"/>
    <w:rsid w:val="007D73B9"/>
    <w:rsid w:val="007F3D8F"/>
    <w:rsid w:val="00816AAC"/>
    <w:rsid w:val="008177F1"/>
    <w:rsid w:val="00847C1C"/>
    <w:rsid w:val="0086468C"/>
    <w:rsid w:val="00874BC6"/>
    <w:rsid w:val="008750A6"/>
    <w:rsid w:val="008A5E2A"/>
    <w:rsid w:val="008A7C30"/>
    <w:rsid w:val="008B4222"/>
    <w:rsid w:val="008C467B"/>
    <w:rsid w:val="008C5D6A"/>
    <w:rsid w:val="0092435C"/>
    <w:rsid w:val="00930035"/>
    <w:rsid w:val="009521C0"/>
    <w:rsid w:val="00967127"/>
    <w:rsid w:val="0097382F"/>
    <w:rsid w:val="009740D8"/>
    <w:rsid w:val="00997D33"/>
    <w:rsid w:val="009B6EB9"/>
    <w:rsid w:val="009C6CBA"/>
    <w:rsid w:val="009E1593"/>
    <w:rsid w:val="00A33CC4"/>
    <w:rsid w:val="00A44BD4"/>
    <w:rsid w:val="00A53572"/>
    <w:rsid w:val="00A57B02"/>
    <w:rsid w:val="00AA2A5A"/>
    <w:rsid w:val="00AE38F6"/>
    <w:rsid w:val="00AE5C19"/>
    <w:rsid w:val="00AF0E38"/>
    <w:rsid w:val="00B060FC"/>
    <w:rsid w:val="00B33901"/>
    <w:rsid w:val="00B34AB7"/>
    <w:rsid w:val="00B871EB"/>
    <w:rsid w:val="00BB61E5"/>
    <w:rsid w:val="00BC0037"/>
    <w:rsid w:val="00BF4A70"/>
    <w:rsid w:val="00C04A7E"/>
    <w:rsid w:val="00C12517"/>
    <w:rsid w:val="00C268D4"/>
    <w:rsid w:val="00C36631"/>
    <w:rsid w:val="00C37023"/>
    <w:rsid w:val="00C6100E"/>
    <w:rsid w:val="00C77469"/>
    <w:rsid w:val="00C84AB7"/>
    <w:rsid w:val="00CB52E3"/>
    <w:rsid w:val="00CC4D44"/>
    <w:rsid w:val="00CD269E"/>
    <w:rsid w:val="00CF3800"/>
    <w:rsid w:val="00D44478"/>
    <w:rsid w:val="00E048B7"/>
    <w:rsid w:val="00E12926"/>
    <w:rsid w:val="00E31843"/>
    <w:rsid w:val="00E60195"/>
    <w:rsid w:val="00E7047A"/>
    <w:rsid w:val="00E81DF4"/>
    <w:rsid w:val="00E83728"/>
    <w:rsid w:val="00EF2FFB"/>
    <w:rsid w:val="00EF5E92"/>
    <w:rsid w:val="00EF6936"/>
    <w:rsid w:val="00EF79F1"/>
    <w:rsid w:val="00EF7D6E"/>
    <w:rsid w:val="00F61A35"/>
    <w:rsid w:val="00F62F6A"/>
    <w:rsid w:val="00F8352B"/>
    <w:rsid w:val="00FB34E0"/>
    <w:rsid w:val="00FB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8F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46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646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ConsPlusNormal">
    <w:name w:val="ConsPlusNormal"/>
    <w:rsid w:val="007F3D8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3">
    <w:name w:val="Table Grid"/>
    <w:basedOn w:val="a1"/>
    <w:uiPriority w:val="59"/>
    <w:rsid w:val="007F3D8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2F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77F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77F1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4E7E36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3702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702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370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37023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8F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46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646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ConsPlusNormal">
    <w:name w:val="ConsPlusNormal"/>
    <w:rsid w:val="007F3D8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3">
    <w:name w:val="Table Grid"/>
    <w:basedOn w:val="a1"/>
    <w:uiPriority w:val="59"/>
    <w:rsid w:val="007F3D8F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2F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77F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77F1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4E7E36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3702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702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370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37023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hones.tomsk.gov.ru/phonebook/department?id=287&amp;typ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27750-8104-45C9-9134-C16B8EAB0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8714</Words>
  <Characters>49676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Виктория Александровна</dc:creator>
  <cp:lastModifiedBy>Наталья Николаевна Фигач</cp:lastModifiedBy>
  <cp:revision>2</cp:revision>
  <cp:lastPrinted>2024-03-06T08:24:00Z</cp:lastPrinted>
  <dcterms:created xsi:type="dcterms:W3CDTF">2024-03-19T03:21:00Z</dcterms:created>
  <dcterms:modified xsi:type="dcterms:W3CDTF">2024-03-19T03:21:00Z</dcterms:modified>
</cp:coreProperties>
</file>